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82" w:rsidRPr="005429FF" w:rsidRDefault="002A2682" w:rsidP="002A2682">
      <w:pPr>
        <w:tabs>
          <w:tab w:val="left" w:pos="391"/>
        </w:tabs>
        <w:spacing w:after="0" w:line="360" w:lineRule="auto"/>
        <w:ind w:right="110"/>
        <w:jc w:val="right"/>
        <w:rPr>
          <w:rFonts w:ascii="Times New Roman" w:hAnsi="Times New Roman" w:cs="Times New Roman"/>
          <w:b/>
          <w:sz w:val="24"/>
          <w:szCs w:val="24"/>
          <w:lang w:eastAsia="tr-TR"/>
        </w:rPr>
      </w:pPr>
      <w:r w:rsidRPr="005429FF">
        <w:rPr>
          <w:rFonts w:ascii="Times New Roman" w:hAnsi="Times New Roman" w:cs="Times New Roman"/>
          <w:b/>
          <w:sz w:val="24"/>
          <w:szCs w:val="24"/>
          <w:lang w:eastAsia="tr-TR"/>
        </w:rPr>
        <w:t>09.10.2020</w:t>
      </w:r>
    </w:p>
    <w:p w:rsidR="002A2682" w:rsidRPr="005429FF" w:rsidRDefault="005429FF" w:rsidP="00A93EF0">
      <w:pPr>
        <w:tabs>
          <w:tab w:val="left" w:pos="391"/>
        </w:tabs>
        <w:spacing w:after="0" w:line="360" w:lineRule="auto"/>
        <w:ind w:right="110"/>
        <w:rPr>
          <w:rFonts w:ascii="Times New Roman" w:hAnsi="Times New Roman" w:cs="Times New Roman"/>
          <w:b/>
          <w:sz w:val="24"/>
          <w:szCs w:val="24"/>
          <w:lang w:eastAsia="tr-TR"/>
        </w:rPr>
      </w:pPr>
      <w:r w:rsidRPr="005429FF">
        <w:rPr>
          <w:rFonts w:ascii="Times New Roman" w:hAnsi="Times New Roman" w:cs="Times New Roman"/>
          <w:b/>
          <w:sz w:val="24"/>
          <w:szCs w:val="24"/>
          <w:lang w:eastAsia="tr-TR"/>
        </w:rPr>
        <w:t xml:space="preserve">ÇEVRE KORUMA ve KONTROL PROGRAMI </w:t>
      </w:r>
    </w:p>
    <w:p w:rsidR="00F4334D" w:rsidRPr="005429FF" w:rsidRDefault="00F4334D" w:rsidP="00A93EF0">
      <w:pPr>
        <w:tabs>
          <w:tab w:val="left" w:pos="391"/>
        </w:tabs>
        <w:spacing w:after="0" w:line="360" w:lineRule="auto"/>
        <w:ind w:right="110"/>
        <w:rPr>
          <w:rFonts w:ascii="Times New Roman" w:hAnsi="Times New Roman" w:cs="Times New Roman"/>
          <w:sz w:val="24"/>
          <w:szCs w:val="24"/>
        </w:rPr>
      </w:pPr>
      <w:r w:rsidRPr="005429FF">
        <w:rPr>
          <w:rFonts w:ascii="Times New Roman" w:hAnsi="Times New Roman" w:cs="Times New Roman"/>
          <w:b/>
          <w:sz w:val="24"/>
          <w:szCs w:val="24"/>
          <w:lang w:eastAsia="tr-TR"/>
        </w:rPr>
        <w:t>1- Dersin kapsamı:</w:t>
      </w:r>
      <w:r w:rsidRPr="005429FF">
        <w:rPr>
          <w:rFonts w:ascii="Times New Roman" w:hAnsi="Times New Roman" w:cs="Times New Roman"/>
          <w:sz w:val="24"/>
          <w:szCs w:val="24"/>
          <w:lang w:eastAsia="tr-TR"/>
        </w:rPr>
        <w:t xml:space="preserve"> </w:t>
      </w:r>
    </w:p>
    <w:p w:rsidR="00F4334D" w:rsidRPr="005429FF" w:rsidRDefault="00A93EF0" w:rsidP="00A4503B">
      <w:pPr>
        <w:pStyle w:val="ListeParagraf"/>
        <w:tabs>
          <w:tab w:val="left" w:pos="391"/>
        </w:tabs>
        <w:spacing w:line="360" w:lineRule="auto"/>
        <w:ind w:left="119" w:right="108" w:firstLine="0"/>
        <w:rPr>
          <w:sz w:val="24"/>
          <w:szCs w:val="24"/>
          <w:lang w:val="tr-TR"/>
        </w:rPr>
      </w:pPr>
      <w:r w:rsidRPr="005429FF">
        <w:rPr>
          <w:sz w:val="24"/>
          <w:szCs w:val="24"/>
          <w:lang w:val="tr-TR"/>
        </w:rPr>
        <w:tab/>
      </w:r>
      <w:r w:rsidRPr="005429FF">
        <w:rPr>
          <w:sz w:val="24"/>
          <w:szCs w:val="24"/>
          <w:lang w:val="tr-TR"/>
        </w:rPr>
        <w:tab/>
      </w:r>
      <w:r w:rsidR="00F4334D" w:rsidRPr="005429FF">
        <w:rPr>
          <w:sz w:val="24"/>
          <w:szCs w:val="24"/>
          <w:lang w:val="tr-TR"/>
        </w:rPr>
        <w:t>Eskişehir</w:t>
      </w:r>
      <w:r w:rsidR="00F4334D" w:rsidRPr="005429FF">
        <w:rPr>
          <w:spacing w:val="-16"/>
          <w:sz w:val="24"/>
          <w:szCs w:val="24"/>
          <w:lang w:val="tr-TR"/>
        </w:rPr>
        <w:t xml:space="preserve"> </w:t>
      </w:r>
      <w:r w:rsidR="00F4334D" w:rsidRPr="005429FF">
        <w:rPr>
          <w:sz w:val="24"/>
          <w:szCs w:val="24"/>
          <w:lang w:val="tr-TR"/>
        </w:rPr>
        <w:t>Meslek</w:t>
      </w:r>
      <w:r w:rsidR="00F4334D" w:rsidRPr="005429FF">
        <w:rPr>
          <w:spacing w:val="-15"/>
          <w:sz w:val="24"/>
          <w:szCs w:val="24"/>
          <w:lang w:val="tr-TR"/>
        </w:rPr>
        <w:t xml:space="preserve"> </w:t>
      </w:r>
      <w:r w:rsidR="00F4334D" w:rsidRPr="005429FF">
        <w:rPr>
          <w:sz w:val="24"/>
          <w:szCs w:val="24"/>
          <w:lang w:val="tr-TR"/>
        </w:rPr>
        <w:t>Yüksekokulu</w:t>
      </w:r>
      <w:r w:rsidR="00F4334D" w:rsidRPr="005429FF">
        <w:rPr>
          <w:spacing w:val="-16"/>
          <w:sz w:val="24"/>
          <w:szCs w:val="24"/>
          <w:lang w:val="tr-TR"/>
        </w:rPr>
        <w:t xml:space="preserve"> </w:t>
      </w:r>
      <w:r w:rsidR="00F4334D" w:rsidRPr="005429FF">
        <w:rPr>
          <w:sz w:val="24"/>
          <w:szCs w:val="24"/>
          <w:lang w:val="tr-TR"/>
        </w:rPr>
        <w:t>öğrencileri</w:t>
      </w:r>
      <w:r w:rsidR="00F4334D" w:rsidRPr="005429FF">
        <w:rPr>
          <w:spacing w:val="-15"/>
          <w:sz w:val="24"/>
          <w:szCs w:val="24"/>
          <w:lang w:val="tr-TR"/>
        </w:rPr>
        <w:t xml:space="preserve"> </w:t>
      </w:r>
      <w:proofErr w:type="spellStart"/>
      <w:r w:rsidR="00F4334D" w:rsidRPr="005429FF">
        <w:rPr>
          <w:sz w:val="24"/>
          <w:szCs w:val="24"/>
          <w:lang w:val="tr-TR"/>
        </w:rPr>
        <w:t>önlisans</w:t>
      </w:r>
      <w:proofErr w:type="spellEnd"/>
      <w:r w:rsidR="00F4334D" w:rsidRPr="005429FF">
        <w:rPr>
          <w:spacing w:val="-16"/>
          <w:sz w:val="24"/>
          <w:szCs w:val="24"/>
          <w:lang w:val="tr-TR"/>
        </w:rPr>
        <w:t xml:space="preserve"> </w:t>
      </w:r>
      <w:r w:rsidR="00F4334D" w:rsidRPr="005429FF">
        <w:rPr>
          <w:sz w:val="24"/>
          <w:szCs w:val="24"/>
          <w:lang w:val="tr-TR"/>
        </w:rPr>
        <w:t>diplomalarını</w:t>
      </w:r>
      <w:r w:rsidR="00F4334D" w:rsidRPr="005429FF">
        <w:rPr>
          <w:spacing w:val="-16"/>
          <w:sz w:val="24"/>
          <w:szCs w:val="24"/>
          <w:lang w:val="tr-TR"/>
        </w:rPr>
        <w:t xml:space="preserve"> </w:t>
      </w:r>
      <w:r w:rsidR="00F4334D" w:rsidRPr="005429FF">
        <w:rPr>
          <w:sz w:val="24"/>
          <w:szCs w:val="24"/>
          <w:lang w:val="tr-TR"/>
        </w:rPr>
        <w:t>alabilmek</w:t>
      </w:r>
      <w:r w:rsidR="00F4334D" w:rsidRPr="005429FF">
        <w:rPr>
          <w:spacing w:val="-16"/>
          <w:sz w:val="24"/>
          <w:szCs w:val="24"/>
          <w:lang w:val="tr-TR"/>
        </w:rPr>
        <w:t xml:space="preserve"> </w:t>
      </w:r>
      <w:r w:rsidR="00F4334D" w:rsidRPr="005429FF">
        <w:rPr>
          <w:sz w:val="24"/>
          <w:szCs w:val="24"/>
          <w:lang w:val="tr-TR"/>
        </w:rPr>
        <w:t>için</w:t>
      </w:r>
      <w:r w:rsidR="00F4334D" w:rsidRPr="005429FF">
        <w:rPr>
          <w:spacing w:val="-16"/>
          <w:sz w:val="24"/>
          <w:szCs w:val="24"/>
          <w:lang w:val="tr-TR"/>
        </w:rPr>
        <w:t xml:space="preserve"> </w:t>
      </w:r>
      <w:r w:rsidR="00F4334D" w:rsidRPr="005429FF">
        <w:rPr>
          <w:sz w:val="24"/>
          <w:szCs w:val="24"/>
          <w:lang w:val="tr-TR"/>
        </w:rPr>
        <w:t>Eskişehir</w:t>
      </w:r>
      <w:r w:rsidR="00F4334D" w:rsidRPr="005429FF">
        <w:rPr>
          <w:spacing w:val="-13"/>
          <w:sz w:val="24"/>
          <w:szCs w:val="24"/>
          <w:lang w:val="tr-TR"/>
        </w:rPr>
        <w:t xml:space="preserve"> </w:t>
      </w:r>
      <w:r w:rsidR="00F4334D" w:rsidRPr="005429FF">
        <w:rPr>
          <w:sz w:val="24"/>
          <w:szCs w:val="24"/>
          <w:lang w:val="tr-TR"/>
        </w:rPr>
        <w:t>Osmangazi</w:t>
      </w:r>
      <w:r w:rsidR="00F4334D" w:rsidRPr="005429FF">
        <w:rPr>
          <w:spacing w:val="-16"/>
          <w:sz w:val="24"/>
          <w:szCs w:val="24"/>
          <w:lang w:val="tr-TR"/>
        </w:rPr>
        <w:t xml:space="preserve"> </w:t>
      </w:r>
      <w:r w:rsidR="00F4334D" w:rsidRPr="005429FF">
        <w:rPr>
          <w:sz w:val="24"/>
          <w:szCs w:val="24"/>
          <w:lang w:val="tr-TR"/>
        </w:rPr>
        <w:t xml:space="preserve">Üniversitesi Eskişehir Meslek Yüksek Okulu iş yeri eğitimi esasları kuralları çerçevesinde, özel ve/veya kamu kuruluşlarında Eskişehir Meslek Yüksek Okulu programlarının eğitimine katkıda bulunacak şekilde toplam </w:t>
      </w:r>
      <w:r w:rsidR="00F4334D" w:rsidRPr="00D2482E">
        <w:rPr>
          <w:b/>
          <w:sz w:val="24"/>
          <w:szCs w:val="24"/>
          <w:lang w:val="tr-TR"/>
        </w:rPr>
        <w:t>60 iş günü</w:t>
      </w:r>
      <w:r w:rsidR="00F4334D" w:rsidRPr="005429FF">
        <w:rPr>
          <w:sz w:val="24"/>
          <w:szCs w:val="24"/>
          <w:lang w:val="tr-TR"/>
        </w:rPr>
        <w:t xml:space="preserve"> iş yeri eğitimi (staj) yapmak</w:t>
      </w:r>
      <w:r w:rsidR="00F4334D" w:rsidRPr="005429FF">
        <w:rPr>
          <w:spacing w:val="-10"/>
          <w:sz w:val="24"/>
          <w:szCs w:val="24"/>
          <w:lang w:val="tr-TR"/>
        </w:rPr>
        <w:t xml:space="preserve"> </w:t>
      </w:r>
      <w:r w:rsidR="00F4334D" w:rsidRPr="005429FF">
        <w:rPr>
          <w:sz w:val="24"/>
          <w:szCs w:val="24"/>
          <w:lang w:val="tr-TR"/>
        </w:rPr>
        <w:t xml:space="preserve">zorundadırlar. </w:t>
      </w:r>
    </w:p>
    <w:p w:rsidR="00F4334D" w:rsidRPr="005429FF" w:rsidRDefault="00A93EF0" w:rsidP="00A4503B">
      <w:pPr>
        <w:pStyle w:val="ListeParagraf"/>
        <w:tabs>
          <w:tab w:val="left" w:pos="391"/>
        </w:tabs>
        <w:spacing w:line="360" w:lineRule="auto"/>
        <w:ind w:left="119" w:right="108" w:firstLine="0"/>
        <w:rPr>
          <w:sz w:val="24"/>
          <w:szCs w:val="24"/>
          <w:lang w:val="tr-TR"/>
        </w:rPr>
      </w:pPr>
      <w:r w:rsidRPr="005429FF">
        <w:rPr>
          <w:sz w:val="24"/>
          <w:szCs w:val="24"/>
          <w:lang w:val="tr-TR"/>
        </w:rPr>
        <w:tab/>
      </w:r>
      <w:r w:rsidRPr="005429FF">
        <w:rPr>
          <w:sz w:val="24"/>
          <w:szCs w:val="24"/>
          <w:lang w:val="tr-TR"/>
        </w:rPr>
        <w:tab/>
      </w:r>
      <w:r w:rsidR="00F4334D" w:rsidRPr="005429FF">
        <w:rPr>
          <w:sz w:val="24"/>
          <w:szCs w:val="24"/>
          <w:lang w:val="tr-TR"/>
        </w:rPr>
        <w:t>İş</w:t>
      </w:r>
      <w:r w:rsidR="00F4334D" w:rsidRPr="005429FF">
        <w:rPr>
          <w:spacing w:val="-10"/>
          <w:sz w:val="24"/>
          <w:szCs w:val="24"/>
          <w:lang w:val="tr-TR"/>
        </w:rPr>
        <w:t xml:space="preserve"> </w:t>
      </w:r>
      <w:r w:rsidR="00F4334D" w:rsidRPr="005429FF">
        <w:rPr>
          <w:sz w:val="24"/>
          <w:szCs w:val="24"/>
          <w:lang w:val="tr-TR"/>
        </w:rPr>
        <w:t>yeri</w:t>
      </w:r>
      <w:r w:rsidR="00F4334D" w:rsidRPr="005429FF">
        <w:rPr>
          <w:spacing w:val="-10"/>
          <w:sz w:val="24"/>
          <w:szCs w:val="24"/>
          <w:lang w:val="tr-TR"/>
        </w:rPr>
        <w:t xml:space="preserve"> </w:t>
      </w:r>
      <w:r w:rsidR="00F4334D" w:rsidRPr="005429FF">
        <w:rPr>
          <w:sz w:val="24"/>
          <w:szCs w:val="24"/>
          <w:lang w:val="tr-TR"/>
        </w:rPr>
        <w:t>eğitimi</w:t>
      </w:r>
      <w:r w:rsidR="00F4334D" w:rsidRPr="005429FF">
        <w:rPr>
          <w:spacing w:val="-10"/>
          <w:sz w:val="24"/>
          <w:szCs w:val="24"/>
          <w:lang w:val="tr-TR"/>
        </w:rPr>
        <w:t xml:space="preserve"> </w:t>
      </w:r>
      <w:r w:rsidR="00F4334D" w:rsidRPr="005429FF">
        <w:rPr>
          <w:sz w:val="24"/>
          <w:szCs w:val="24"/>
          <w:lang w:val="tr-TR"/>
        </w:rPr>
        <w:t>süresi</w:t>
      </w:r>
      <w:r w:rsidR="00F4334D" w:rsidRPr="005429FF">
        <w:rPr>
          <w:spacing w:val="-10"/>
          <w:sz w:val="24"/>
          <w:szCs w:val="24"/>
          <w:lang w:val="tr-TR"/>
        </w:rPr>
        <w:t xml:space="preserve"> </w:t>
      </w:r>
      <w:r w:rsidR="00F4334D" w:rsidRPr="005429FF">
        <w:rPr>
          <w:sz w:val="24"/>
          <w:szCs w:val="24"/>
          <w:lang w:val="tr-TR"/>
        </w:rPr>
        <w:t>bir</w:t>
      </w:r>
      <w:r w:rsidR="00F4334D" w:rsidRPr="005429FF">
        <w:rPr>
          <w:spacing w:val="-10"/>
          <w:sz w:val="24"/>
          <w:szCs w:val="24"/>
          <w:lang w:val="tr-TR"/>
        </w:rPr>
        <w:t xml:space="preserve"> </w:t>
      </w:r>
      <w:r w:rsidR="00F4334D" w:rsidRPr="005429FF">
        <w:rPr>
          <w:sz w:val="24"/>
          <w:szCs w:val="24"/>
          <w:lang w:val="tr-TR"/>
        </w:rPr>
        <w:t>yarı</w:t>
      </w:r>
      <w:r w:rsidR="00F4334D" w:rsidRPr="005429FF">
        <w:rPr>
          <w:spacing w:val="-9"/>
          <w:sz w:val="24"/>
          <w:szCs w:val="24"/>
          <w:lang w:val="tr-TR"/>
        </w:rPr>
        <w:t xml:space="preserve"> </w:t>
      </w:r>
      <w:r w:rsidR="00F4334D" w:rsidRPr="005429FF">
        <w:rPr>
          <w:sz w:val="24"/>
          <w:szCs w:val="24"/>
          <w:lang w:val="tr-TR"/>
        </w:rPr>
        <w:t>dönemde</w:t>
      </w:r>
      <w:r w:rsidR="00F4334D" w:rsidRPr="005429FF">
        <w:rPr>
          <w:spacing w:val="-10"/>
          <w:sz w:val="24"/>
          <w:szCs w:val="24"/>
          <w:lang w:val="tr-TR"/>
        </w:rPr>
        <w:t xml:space="preserve"> </w:t>
      </w:r>
      <w:r w:rsidR="00F4334D" w:rsidRPr="00D2482E">
        <w:rPr>
          <w:b/>
          <w:sz w:val="24"/>
          <w:szCs w:val="24"/>
          <w:lang w:val="tr-TR"/>
        </w:rPr>
        <w:t>30</w:t>
      </w:r>
      <w:r w:rsidR="00F4334D" w:rsidRPr="00D2482E">
        <w:rPr>
          <w:b/>
          <w:spacing w:val="-9"/>
          <w:sz w:val="24"/>
          <w:szCs w:val="24"/>
          <w:lang w:val="tr-TR"/>
        </w:rPr>
        <w:t xml:space="preserve"> </w:t>
      </w:r>
      <w:r w:rsidR="00F4334D" w:rsidRPr="00D2482E">
        <w:rPr>
          <w:b/>
          <w:sz w:val="24"/>
          <w:szCs w:val="24"/>
          <w:lang w:val="tr-TR"/>
        </w:rPr>
        <w:t>iş</w:t>
      </w:r>
      <w:r w:rsidR="00F4334D" w:rsidRPr="00D2482E">
        <w:rPr>
          <w:b/>
          <w:spacing w:val="-10"/>
          <w:sz w:val="24"/>
          <w:szCs w:val="24"/>
          <w:lang w:val="tr-TR"/>
        </w:rPr>
        <w:t xml:space="preserve"> </w:t>
      </w:r>
      <w:r w:rsidR="00F4334D" w:rsidRPr="00D2482E">
        <w:rPr>
          <w:b/>
          <w:sz w:val="24"/>
          <w:szCs w:val="24"/>
          <w:lang w:val="tr-TR"/>
        </w:rPr>
        <w:t>gününden</w:t>
      </w:r>
      <w:r w:rsidR="00F4334D" w:rsidRPr="005429FF">
        <w:rPr>
          <w:spacing w:val="-10"/>
          <w:sz w:val="24"/>
          <w:szCs w:val="24"/>
          <w:lang w:val="tr-TR"/>
        </w:rPr>
        <w:t xml:space="preserve"> </w:t>
      </w:r>
      <w:r w:rsidR="00F4334D" w:rsidRPr="005429FF">
        <w:rPr>
          <w:sz w:val="24"/>
          <w:szCs w:val="24"/>
          <w:lang w:val="tr-TR"/>
        </w:rPr>
        <w:t>daha</w:t>
      </w:r>
      <w:r w:rsidR="00F4334D" w:rsidRPr="005429FF">
        <w:rPr>
          <w:spacing w:val="-10"/>
          <w:sz w:val="24"/>
          <w:szCs w:val="24"/>
          <w:lang w:val="tr-TR"/>
        </w:rPr>
        <w:t xml:space="preserve"> </w:t>
      </w:r>
      <w:r w:rsidR="00F4334D" w:rsidRPr="005429FF">
        <w:rPr>
          <w:sz w:val="24"/>
          <w:szCs w:val="24"/>
          <w:lang w:val="tr-TR"/>
        </w:rPr>
        <w:t>az</w:t>
      </w:r>
      <w:r w:rsidR="00F4334D" w:rsidRPr="005429FF">
        <w:rPr>
          <w:spacing w:val="-10"/>
          <w:sz w:val="24"/>
          <w:szCs w:val="24"/>
          <w:lang w:val="tr-TR"/>
        </w:rPr>
        <w:t xml:space="preserve"> </w:t>
      </w:r>
      <w:r w:rsidR="00F4334D" w:rsidRPr="005429FF">
        <w:rPr>
          <w:sz w:val="24"/>
          <w:szCs w:val="24"/>
          <w:lang w:val="tr-TR"/>
        </w:rPr>
        <w:t>olamaz.</w:t>
      </w:r>
      <w:r w:rsidR="00F4334D" w:rsidRPr="005429FF">
        <w:rPr>
          <w:spacing w:val="-10"/>
          <w:sz w:val="24"/>
          <w:szCs w:val="24"/>
          <w:lang w:val="tr-TR"/>
        </w:rPr>
        <w:t xml:space="preserve"> </w:t>
      </w:r>
      <w:r w:rsidR="00F4334D" w:rsidRPr="005429FF">
        <w:rPr>
          <w:sz w:val="24"/>
          <w:szCs w:val="24"/>
          <w:lang w:val="tr-TR"/>
        </w:rPr>
        <w:t>Bir</w:t>
      </w:r>
      <w:r w:rsidR="00F4334D" w:rsidRPr="005429FF">
        <w:rPr>
          <w:spacing w:val="-7"/>
          <w:sz w:val="24"/>
          <w:szCs w:val="24"/>
          <w:lang w:val="tr-TR"/>
        </w:rPr>
        <w:t xml:space="preserve"> </w:t>
      </w:r>
      <w:r w:rsidR="00F4334D" w:rsidRPr="005429FF">
        <w:rPr>
          <w:sz w:val="24"/>
          <w:szCs w:val="24"/>
          <w:lang w:val="tr-TR"/>
        </w:rPr>
        <w:t>iş</w:t>
      </w:r>
      <w:r w:rsidR="00F4334D" w:rsidRPr="005429FF">
        <w:rPr>
          <w:spacing w:val="-10"/>
          <w:sz w:val="24"/>
          <w:szCs w:val="24"/>
          <w:lang w:val="tr-TR"/>
        </w:rPr>
        <w:t xml:space="preserve"> </w:t>
      </w:r>
      <w:r w:rsidR="00F4334D" w:rsidRPr="005429FF">
        <w:rPr>
          <w:sz w:val="24"/>
          <w:szCs w:val="24"/>
          <w:lang w:val="tr-TR"/>
        </w:rPr>
        <w:t>yeri</w:t>
      </w:r>
      <w:r w:rsidR="00F4334D" w:rsidRPr="005429FF">
        <w:rPr>
          <w:spacing w:val="-10"/>
          <w:sz w:val="24"/>
          <w:szCs w:val="24"/>
          <w:lang w:val="tr-TR"/>
        </w:rPr>
        <w:t xml:space="preserve"> </w:t>
      </w:r>
      <w:r w:rsidR="00F4334D" w:rsidRPr="005429FF">
        <w:rPr>
          <w:sz w:val="24"/>
          <w:szCs w:val="24"/>
          <w:lang w:val="tr-TR"/>
        </w:rPr>
        <w:t>eğitimi</w:t>
      </w:r>
      <w:r w:rsidR="00F4334D" w:rsidRPr="005429FF">
        <w:rPr>
          <w:spacing w:val="-10"/>
          <w:sz w:val="24"/>
          <w:szCs w:val="24"/>
          <w:lang w:val="tr-TR"/>
        </w:rPr>
        <w:t xml:space="preserve"> </w:t>
      </w:r>
      <w:r w:rsidR="00F4334D" w:rsidRPr="005429FF">
        <w:rPr>
          <w:sz w:val="24"/>
          <w:szCs w:val="24"/>
          <w:lang w:val="tr-TR"/>
        </w:rPr>
        <w:t>iş</w:t>
      </w:r>
      <w:r w:rsidR="00F4334D" w:rsidRPr="005429FF">
        <w:rPr>
          <w:spacing w:val="-10"/>
          <w:sz w:val="24"/>
          <w:szCs w:val="24"/>
          <w:lang w:val="tr-TR"/>
        </w:rPr>
        <w:t xml:space="preserve"> </w:t>
      </w:r>
      <w:r w:rsidR="00F4334D" w:rsidRPr="005429FF">
        <w:rPr>
          <w:sz w:val="24"/>
          <w:szCs w:val="24"/>
          <w:lang w:val="tr-TR"/>
        </w:rPr>
        <w:t>günü</w:t>
      </w:r>
      <w:r w:rsidR="00F4334D" w:rsidRPr="005429FF">
        <w:rPr>
          <w:spacing w:val="-10"/>
          <w:sz w:val="24"/>
          <w:szCs w:val="24"/>
          <w:lang w:val="tr-TR"/>
        </w:rPr>
        <w:t xml:space="preserve"> </w:t>
      </w:r>
      <w:r w:rsidR="00F4334D" w:rsidRPr="005429FF">
        <w:rPr>
          <w:sz w:val="24"/>
          <w:szCs w:val="24"/>
          <w:lang w:val="tr-TR"/>
        </w:rPr>
        <w:t>en</w:t>
      </w:r>
      <w:r w:rsidR="00F4334D" w:rsidRPr="005429FF">
        <w:rPr>
          <w:spacing w:val="-10"/>
          <w:sz w:val="24"/>
          <w:szCs w:val="24"/>
          <w:lang w:val="tr-TR"/>
        </w:rPr>
        <w:t xml:space="preserve"> </w:t>
      </w:r>
      <w:r w:rsidR="00F4334D" w:rsidRPr="005429FF">
        <w:rPr>
          <w:sz w:val="24"/>
          <w:szCs w:val="24"/>
          <w:lang w:val="tr-TR"/>
        </w:rPr>
        <w:t>az</w:t>
      </w:r>
      <w:r w:rsidR="00F4334D" w:rsidRPr="005429FF">
        <w:rPr>
          <w:spacing w:val="-10"/>
          <w:sz w:val="24"/>
          <w:szCs w:val="24"/>
          <w:lang w:val="tr-TR"/>
        </w:rPr>
        <w:t xml:space="preserve"> </w:t>
      </w:r>
      <w:r w:rsidR="00F4334D" w:rsidRPr="005429FF">
        <w:rPr>
          <w:sz w:val="24"/>
          <w:szCs w:val="24"/>
          <w:lang w:val="tr-TR"/>
        </w:rPr>
        <w:t>sekiz</w:t>
      </w:r>
      <w:r w:rsidR="00F4334D" w:rsidRPr="005429FF">
        <w:rPr>
          <w:spacing w:val="-10"/>
          <w:sz w:val="24"/>
          <w:szCs w:val="24"/>
          <w:lang w:val="tr-TR"/>
        </w:rPr>
        <w:t xml:space="preserve"> </w:t>
      </w:r>
      <w:r w:rsidR="00F4334D" w:rsidRPr="005429FF">
        <w:rPr>
          <w:sz w:val="24"/>
          <w:szCs w:val="24"/>
          <w:lang w:val="tr-TR"/>
        </w:rPr>
        <w:t>saatlik fiziksel ve zihinsel çalışma gerektirir. Öğrenci haftada en fazla altı gün çalışabilir. Öğrencinin isteği ve danışmanın onayı durumunda bir yarı dönemde iş yeri eğitimi en fazla 2 iş yeri eğitimine bölünebilir (en az 15 iş gününü bir kurumda, geri kalan iş günlerini başka bir kurumda yapılabilir). Öğrenci her bir iş yeri eğitimi için ayrı ayrı başvurmalıdır.</w:t>
      </w:r>
    </w:p>
    <w:p w:rsidR="00F4334D" w:rsidRPr="00D2482E" w:rsidRDefault="00A93EF0" w:rsidP="002A2682">
      <w:pPr>
        <w:pStyle w:val="ListeParagraf"/>
        <w:tabs>
          <w:tab w:val="left" w:pos="391"/>
        </w:tabs>
        <w:spacing w:line="360" w:lineRule="auto"/>
        <w:ind w:left="0" w:right="108" w:firstLine="0"/>
        <w:rPr>
          <w:b/>
          <w:sz w:val="24"/>
          <w:szCs w:val="24"/>
          <w:lang w:val="tr-TR"/>
        </w:rPr>
      </w:pPr>
      <w:r w:rsidRPr="005429FF">
        <w:rPr>
          <w:sz w:val="24"/>
          <w:szCs w:val="24"/>
          <w:lang w:val="tr-TR"/>
        </w:rPr>
        <w:tab/>
      </w:r>
      <w:r w:rsidRPr="005429FF">
        <w:rPr>
          <w:sz w:val="24"/>
          <w:szCs w:val="24"/>
          <w:lang w:val="tr-TR"/>
        </w:rPr>
        <w:tab/>
      </w:r>
      <w:r w:rsidR="00F4334D" w:rsidRPr="005429FF">
        <w:rPr>
          <w:sz w:val="24"/>
          <w:szCs w:val="24"/>
          <w:lang w:val="tr-TR"/>
        </w:rPr>
        <w:t>İş</w:t>
      </w:r>
      <w:r w:rsidR="00F4334D" w:rsidRPr="005429FF">
        <w:rPr>
          <w:spacing w:val="-9"/>
          <w:sz w:val="24"/>
          <w:szCs w:val="24"/>
          <w:lang w:val="tr-TR"/>
        </w:rPr>
        <w:t xml:space="preserve"> </w:t>
      </w:r>
      <w:r w:rsidR="00F4334D" w:rsidRPr="005429FF">
        <w:rPr>
          <w:sz w:val="24"/>
          <w:szCs w:val="24"/>
          <w:lang w:val="tr-TR"/>
        </w:rPr>
        <w:t>yeri</w:t>
      </w:r>
      <w:r w:rsidR="00F4334D" w:rsidRPr="005429FF">
        <w:rPr>
          <w:spacing w:val="-9"/>
          <w:sz w:val="24"/>
          <w:szCs w:val="24"/>
          <w:lang w:val="tr-TR"/>
        </w:rPr>
        <w:t xml:space="preserve"> </w:t>
      </w:r>
      <w:r w:rsidR="00F4334D" w:rsidRPr="005429FF">
        <w:rPr>
          <w:sz w:val="24"/>
          <w:szCs w:val="24"/>
          <w:lang w:val="tr-TR"/>
        </w:rPr>
        <w:t>eğitimleri,</w:t>
      </w:r>
      <w:r w:rsidR="00F4334D" w:rsidRPr="005429FF">
        <w:rPr>
          <w:spacing w:val="-6"/>
          <w:sz w:val="24"/>
          <w:szCs w:val="24"/>
          <w:lang w:val="tr-TR"/>
        </w:rPr>
        <w:t xml:space="preserve"> </w:t>
      </w:r>
      <w:r w:rsidR="00F4334D" w:rsidRPr="005429FF">
        <w:rPr>
          <w:sz w:val="24"/>
          <w:szCs w:val="24"/>
          <w:lang w:val="tr-TR"/>
        </w:rPr>
        <w:t>yaz</w:t>
      </w:r>
      <w:r w:rsidR="00F4334D" w:rsidRPr="005429FF">
        <w:rPr>
          <w:spacing w:val="-8"/>
          <w:sz w:val="24"/>
          <w:szCs w:val="24"/>
          <w:lang w:val="tr-TR"/>
        </w:rPr>
        <w:t xml:space="preserve"> </w:t>
      </w:r>
      <w:r w:rsidR="00F4334D" w:rsidRPr="005429FF">
        <w:rPr>
          <w:sz w:val="24"/>
          <w:szCs w:val="24"/>
          <w:lang w:val="tr-TR"/>
        </w:rPr>
        <w:t>tatilinde</w:t>
      </w:r>
      <w:r w:rsidR="00F4334D" w:rsidRPr="005429FF">
        <w:rPr>
          <w:spacing w:val="-8"/>
          <w:sz w:val="24"/>
          <w:szCs w:val="24"/>
          <w:lang w:val="tr-TR"/>
        </w:rPr>
        <w:t xml:space="preserve"> </w:t>
      </w:r>
      <w:r w:rsidR="00F4334D" w:rsidRPr="005429FF">
        <w:rPr>
          <w:sz w:val="24"/>
          <w:szCs w:val="24"/>
          <w:lang w:val="tr-TR"/>
        </w:rPr>
        <w:t>ve/veya</w:t>
      </w:r>
      <w:r w:rsidR="00F4334D" w:rsidRPr="005429FF">
        <w:rPr>
          <w:spacing w:val="-8"/>
          <w:sz w:val="24"/>
          <w:szCs w:val="24"/>
          <w:lang w:val="tr-TR"/>
        </w:rPr>
        <w:t xml:space="preserve"> </w:t>
      </w:r>
      <w:r w:rsidR="00F4334D" w:rsidRPr="005429FF">
        <w:rPr>
          <w:sz w:val="24"/>
          <w:szCs w:val="24"/>
          <w:lang w:val="tr-TR"/>
        </w:rPr>
        <w:t>ilgili</w:t>
      </w:r>
      <w:r w:rsidR="00F4334D" w:rsidRPr="005429FF">
        <w:rPr>
          <w:spacing w:val="-7"/>
          <w:sz w:val="24"/>
          <w:szCs w:val="24"/>
          <w:lang w:val="tr-TR"/>
        </w:rPr>
        <w:t xml:space="preserve"> </w:t>
      </w:r>
      <w:r w:rsidR="00F4334D" w:rsidRPr="005429FF">
        <w:rPr>
          <w:sz w:val="24"/>
          <w:szCs w:val="24"/>
          <w:lang w:val="tr-TR"/>
        </w:rPr>
        <w:t>yarıyılda</w:t>
      </w:r>
      <w:r w:rsidR="00F4334D" w:rsidRPr="005429FF">
        <w:rPr>
          <w:spacing w:val="-8"/>
          <w:sz w:val="24"/>
          <w:szCs w:val="24"/>
          <w:lang w:val="tr-TR"/>
        </w:rPr>
        <w:t xml:space="preserve"> </w:t>
      </w:r>
      <w:r w:rsidR="00F4334D" w:rsidRPr="005429FF">
        <w:rPr>
          <w:sz w:val="24"/>
          <w:szCs w:val="24"/>
          <w:lang w:val="tr-TR"/>
        </w:rPr>
        <w:t>herhangi</w:t>
      </w:r>
      <w:r w:rsidR="00F4334D" w:rsidRPr="005429FF">
        <w:rPr>
          <w:spacing w:val="-9"/>
          <w:sz w:val="24"/>
          <w:szCs w:val="24"/>
          <w:lang w:val="tr-TR"/>
        </w:rPr>
        <w:t xml:space="preserve"> </w:t>
      </w:r>
      <w:r w:rsidR="00F4334D" w:rsidRPr="005429FF">
        <w:rPr>
          <w:sz w:val="24"/>
          <w:szCs w:val="24"/>
          <w:lang w:val="tr-TR"/>
        </w:rPr>
        <w:t>bir</w:t>
      </w:r>
      <w:r w:rsidR="00F4334D" w:rsidRPr="005429FF">
        <w:rPr>
          <w:spacing w:val="-8"/>
          <w:sz w:val="24"/>
          <w:szCs w:val="24"/>
          <w:lang w:val="tr-TR"/>
        </w:rPr>
        <w:t xml:space="preserve"> </w:t>
      </w:r>
      <w:r w:rsidR="00F4334D" w:rsidRPr="005429FF">
        <w:rPr>
          <w:sz w:val="24"/>
          <w:szCs w:val="24"/>
          <w:lang w:val="tr-TR"/>
        </w:rPr>
        <w:t>derse</w:t>
      </w:r>
      <w:r w:rsidR="00F4334D" w:rsidRPr="005429FF">
        <w:rPr>
          <w:spacing w:val="-8"/>
          <w:sz w:val="24"/>
          <w:szCs w:val="24"/>
          <w:lang w:val="tr-TR"/>
        </w:rPr>
        <w:t xml:space="preserve"> </w:t>
      </w:r>
      <w:r w:rsidR="00F4334D" w:rsidRPr="005429FF">
        <w:rPr>
          <w:sz w:val="24"/>
          <w:szCs w:val="24"/>
          <w:lang w:val="tr-TR"/>
        </w:rPr>
        <w:t>kayıt</w:t>
      </w:r>
      <w:r w:rsidR="00F4334D" w:rsidRPr="005429FF">
        <w:rPr>
          <w:spacing w:val="-7"/>
          <w:sz w:val="24"/>
          <w:szCs w:val="24"/>
          <w:lang w:val="tr-TR"/>
        </w:rPr>
        <w:t xml:space="preserve"> </w:t>
      </w:r>
      <w:r w:rsidR="00F4334D" w:rsidRPr="005429FF">
        <w:rPr>
          <w:sz w:val="24"/>
          <w:szCs w:val="24"/>
          <w:lang w:val="tr-TR"/>
        </w:rPr>
        <w:t>yaptırmayan</w:t>
      </w:r>
      <w:r w:rsidR="00F4334D" w:rsidRPr="005429FF">
        <w:rPr>
          <w:spacing w:val="-7"/>
          <w:sz w:val="24"/>
          <w:szCs w:val="24"/>
          <w:lang w:val="tr-TR"/>
        </w:rPr>
        <w:t xml:space="preserve"> </w:t>
      </w:r>
      <w:r w:rsidR="00F4334D" w:rsidRPr="005429FF">
        <w:rPr>
          <w:sz w:val="24"/>
          <w:szCs w:val="24"/>
          <w:lang w:val="tr-TR"/>
        </w:rPr>
        <w:t>öğrenciler</w:t>
      </w:r>
      <w:r w:rsidR="00F4334D" w:rsidRPr="005429FF">
        <w:rPr>
          <w:spacing w:val="-8"/>
          <w:sz w:val="24"/>
          <w:szCs w:val="24"/>
          <w:lang w:val="tr-TR"/>
        </w:rPr>
        <w:t xml:space="preserve"> </w:t>
      </w:r>
      <w:r w:rsidR="00F4334D" w:rsidRPr="005429FF">
        <w:rPr>
          <w:sz w:val="24"/>
          <w:szCs w:val="24"/>
          <w:lang w:val="tr-TR"/>
        </w:rPr>
        <w:t xml:space="preserve">dönem içinde de (güz ve bahar) iş yeri eğitimi yapabilirler. Bu gibi durumlarda </w:t>
      </w:r>
      <w:r w:rsidR="00D2482E">
        <w:rPr>
          <w:b/>
          <w:sz w:val="24"/>
          <w:szCs w:val="24"/>
          <w:lang w:val="tr-TR"/>
        </w:rPr>
        <w:t xml:space="preserve">danışmanının </w:t>
      </w:r>
      <w:r w:rsidR="00F4334D" w:rsidRPr="00D2482E">
        <w:rPr>
          <w:b/>
          <w:sz w:val="24"/>
          <w:szCs w:val="24"/>
          <w:lang w:val="tr-TR"/>
        </w:rPr>
        <w:t>onayı</w:t>
      </w:r>
      <w:r w:rsidR="00D2482E">
        <w:rPr>
          <w:b/>
          <w:spacing w:val="-34"/>
          <w:sz w:val="24"/>
          <w:szCs w:val="24"/>
          <w:lang w:val="tr-TR"/>
        </w:rPr>
        <w:t xml:space="preserve"> </w:t>
      </w:r>
      <w:r w:rsidR="00F4334D" w:rsidRPr="00D2482E">
        <w:rPr>
          <w:b/>
          <w:sz w:val="24"/>
          <w:szCs w:val="24"/>
          <w:lang w:val="tr-TR"/>
        </w:rPr>
        <w:t>zorunludur.</w:t>
      </w:r>
      <w:bookmarkStart w:id="0" w:name="_GoBack"/>
      <w:bookmarkEnd w:id="0"/>
    </w:p>
    <w:p w:rsidR="00F4334D" w:rsidRPr="005429FF" w:rsidRDefault="00F4334D" w:rsidP="00A4503B">
      <w:pPr>
        <w:spacing w:after="0" w:line="360" w:lineRule="auto"/>
        <w:rPr>
          <w:rFonts w:ascii="Times New Roman" w:eastAsia="Times New Roman" w:hAnsi="Times New Roman" w:cs="Times New Roman"/>
          <w:b/>
          <w:sz w:val="24"/>
          <w:szCs w:val="24"/>
          <w:lang w:eastAsia="tr-TR"/>
        </w:rPr>
      </w:pPr>
      <w:r w:rsidRPr="005429FF">
        <w:rPr>
          <w:rFonts w:ascii="Times New Roman" w:eastAsia="Times New Roman" w:hAnsi="Times New Roman" w:cs="Times New Roman"/>
          <w:b/>
          <w:sz w:val="24"/>
          <w:szCs w:val="24"/>
          <w:lang w:eastAsia="tr-TR"/>
        </w:rPr>
        <w:t>2- Dersin öğrenciye kazandırdığı yetkinlik</w:t>
      </w:r>
    </w:p>
    <w:p w:rsidR="00A4503B" w:rsidRPr="005429FF" w:rsidRDefault="00A93EF0" w:rsidP="002A2682">
      <w:pPr>
        <w:spacing w:after="0" w:line="360" w:lineRule="auto"/>
        <w:ind w:firstLine="708"/>
        <w:jc w:val="both"/>
        <w:rPr>
          <w:rFonts w:ascii="Times New Roman" w:hAnsi="Times New Roman" w:cs="Times New Roman"/>
          <w:sz w:val="24"/>
          <w:szCs w:val="24"/>
        </w:rPr>
      </w:pPr>
      <w:r w:rsidRPr="005429FF">
        <w:rPr>
          <w:rFonts w:ascii="Times New Roman" w:hAnsi="Times New Roman" w:cs="Times New Roman"/>
          <w:sz w:val="24"/>
          <w:szCs w:val="24"/>
        </w:rPr>
        <w:t>Endüstriyel Uygulamalar I ve II dersleri kapsamında öğrenciler çevre kirliliğinin önlenmesi, azaltılması veya ortadan kaldırılmasına yönelik olarak yapılan her türlü planlama, denetim, ölçüm veya uygulamayı içeren alanlarda iş yeri eğitimi alabilmektedirler. Bu eğitimler kapsamında öğrencilerin derslerde edindikleri teorik ve pratik bilgileri alanda gözlemleme, uygulama ve deneyimlemeleri sağlanmaktadır.</w:t>
      </w:r>
      <w:r w:rsidR="00A4503B" w:rsidRPr="005429FF">
        <w:rPr>
          <w:rFonts w:ascii="Times New Roman" w:hAnsi="Times New Roman" w:cs="Times New Roman"/>
          <w:sz w:val="24"/>
          <w:szCs w:val="24"/>
        </w:rPr>
        <w:t xml:space="preserve"> </w:t>
      </w:r>
      <w:r w:rsidRPr="005429FF">
        <w:rPr>
          <w:rFonts w:ascii="Times New Roman" w:hAnsi="Times New Roman" w:cs="Times New Roman"/>
          <w:sz w:val="24"/>
          <w:szCs w:val="24"/>
        </w:rPr>
        <w:t xml:space="preserve">Öğrenciler iş yeri eğitimleri sonunda; Çevre Koruma ve Kontrol alanına özgü çeşitli laboratuvar ve ölçüm tekniklerini, uygulama ve süreçleri deneyimleme </w:t>
      </w:r>
      <w:proofErr w:type="gramStart"/>
      <w:r w:rsidRPr="005429FF">
        <w:rPr>
          <w:rFonts w:ascii="Times New Roman" w:hAnsi="Times New Roman" w:cs="Times New Roman"/>
          <w:sz w:val="24"/>
          <w:szCs w:val="24"/>
        </w:rPr>
        <w:t>imkanı</w:t>
      </w:r>
      <w:proofErr w:type="gramEnd"/>
      <w:r w:rsidRPr="005429FF">
        <w:rPr>
          <w:rFonts w:ascii="Times New Roman" w:hAnsi="Times New Roman" w:cs="Times New Roman"/>
          <w:sz w:val="24"/>
          <w:szCs w:val="24"/>
        </w:rPr>
        <w:t xml:space="preserve"> bulmaktadırlar. Bu deneyimleri ile bireysel </w:t>
      </w:r>
      <w:r w:rsidR="00365D09" w:rsidRPr="005429FF">
        <w:rPr>
          <w:rFonts w:ascii="Times New Roman" w:hAnsi="Times New Roman" w:cs="Times New Roman"/>
          <w:sz w:val="24"/>
          <w:szCs w:val="24"/>
        </w:rPr>
        <w:t xml:space="preserve">çalışmalarda </w:t>
      </w:r>
      <w:r w:rsidRPr="005429FF">
        <w:rPr>
          <w:rFonts w:ascii="Times New Roman" w:hAnsi="Times New Roman" w:cs="Times New Roman"/>
          <w:sz w:val="24"/>
          <w:szCs w:val="24"/>
        </w:rPr>
        <w:t>ve çok disiplinli takımlarda etkin biçimde yer alabilme yetkinliği kazanmaları amaçlanmaktadır.</w:t>
      </w:r>
    </w:p>
    <w:p w:rsidR="00F4334D" w:rsidRDefault="00F4334D" w:rsidP="00F4334D">
      <w:pPr>
        <w:spacing w:after="0" w:line="240" w:lineRule="auto"/>
        <w:rPr>
          <w:rFonts w:ascii="Times New Roman" w:eastAsia="Times New Roman" w:hAnsi="Times New Roman" w:cs="Times New Roman"/>
          <w:b/>
          <w:sz w:val="24"/>
          <w:szCs w:val="24"/>
          <w:lang w:eastAsia="tr-TR"/>
        </w:rPr>
      </w:pPr>
      <w:r w:rsidRPr="005429FF">
        <w:rPr>
          <w:rFonts w:ascii="Times New Roman" w:eastAsia="Times New Roman" w:hAnsi="Times New Roman" w:cs="Times New Roman"/>
          <w:b/>
          <w:sz w:val="24"/>
          <w:szCs w:val="24"/>
          <w:lang w:eastAsia="tr-TR"/>
        </w:rPr>
        <w:t xml:space="preserve">3- Dersin alınması ve </w:t>
      </w:r>
      <w:r w:rsidR="005814A0" w:rsidRPr="005429FF">
        <w:rPr>
          <w:rFonts w:ascii="Times New Roman" w:eastAsia="Times New Roman" w:hAnsi="Times New Roman" w:cs="Times New Roman"/>
          <w:b/>
          <w:sz w:val="24"/>
          <w:szCs w:val="24"/>
          <w:lang w:eastAsia="tr-TR"/>
        </w:rPr>
        <w:t>sürdürülmesi</w:t>
      </w:r>
      <w:r w:rsidRPr="005429FF">
        <w:rPr>
          <w:rFonts w:ascii="Times New Roman" w:eastAsia="Times New Roman" w:hAnsi="Times New Roman" w:cs="Times New Roman"/>
          <w:b/>
          <w:sz w:val="24"/>
          <w:szCs w:val="24"/>
          <w:lang w:eastAsia="tr-TR"/>
        </w:rPr>
        <w:t xml:space="preserve"> </w:t>
      </w:r>
      <w:r w:rsidR="005814A0" w:rsidRPr="005429FF">
        <w:rPr>
          <w:rFonts w:ascii="Times New Roman" w:eastAsia="Times New Roman" w:hAnsi="Times New Roman" w:cs="Times New Roman"/>
          <w:b/>
          <w:sz w:val="24"/>
          <w:szCs w:val="24"/>
          <w:lang w:eastAsia="tr-TR"/>
        </w:rPr>
        <w:t>için</w:t>
      </w:r>
      <w:r w:rsidRPr="005429FF">
        <w:rPr>
          <w:rFonts w:ascii="Times New Roman" w:eastAsia="Times New Roman" w:hAnsi="Times New Roman" w:cs="Times New Roman"/>
          <w:b/>
          <w:sz w:val="24"/>
          <w:szCs w:val="24"/>
          <w:lang w:eastAsia="tr-TR"/>
        </w:rPr>
        <w:t xml:space="preserve"> gereken adım ve </w:t>
      </w:r>
      <w:r w:rsidR="005814A0" w:rsidRPr="005429FF">
        <w:rPr>
          <w:rFonts w:ascii="Times New Roman" w:eastAsia="Times New Roman" w:hAnsi="Times New Roman" w:cs="Times New Roman"/>
          <w:b/>
          <w:sz w:val="24"/>
          <w:szCs w:val="24"/>
          <w:lang w:eastAsia="tr-TR"/>
        </w:rPr>
        <w:t>dokümanlar</w:t>
      </w:r>
    </w:p>
    <w:p w:rsidR="005429FF" w:rsidRPr="005429FF" w:rsidRDefault="005429FF" w:rsidP="00F4334D">
      <w:pPr>
        <w:spacing w:after="0" w:line="240" w:lineRule="auto"/>
        <w:rPr>
          <w:rFonts w:ascii="Times New Roman" w:eastAsia="Times New Roman" w:hAnsi="Times New Roman" w:cs="Times New Roman"/>
          <w:b/>
          <w:sz w:val="24"/>
          <w:szCs w:val="24"/>
          <w:lang w:eastAsia="tr-TR"/>
        </w:rPr>
      </w:pPr>
    </w:p>
    <w:p w:rsidR="005814A0" w:rsidRPr="00BC4726" w:rsidRDefault="005429FF" w:rsidP="005C35F0">
      <w:pPr>
        <w:spacing w:line="360" w:lineRule="auto"/>
        <w:ind w:firstLine="708"/>
        <w:rPr>
          <w:rFonts w:ascii="Times New Roman" w:hAnsi="Times New Roman" w:cs="Times New Roman"/>
          <w:color w:val="000000" w:themeColor="text1"/>
          <w:sz w:val="24"/>
          <w:szCs w:val="24"/>
          <w:shd w:val="clear" w:color="auto" w:fill="FFFFFF"/>
        </w:rPr>
      </w:pPr>
      <w:r w:rsidRPr="00BC4726">
        <w:rPr>
          <w:rFonts w:ascii="Times New Roman" w:hAnsi="Times New Roman" w:cs="Times New Roman"/>
          <w:color w:val="000000" w:themeColor="text1"/>
          <w:sz w:val="24"/>
          <w:szCs w:val="24"/>
          <w:shd w:val="clear" w:color="auto" w:fill="FFFFFF"/>
        </w:rPr>
        <w:t>Bu bölüm tüm programlar için ortaktır. Lütfen web sitesinde yer alan bilgileri okuyunuz ve adımları takip ediniz.</w:t>
      </w:r>
    </w:p>
    <w:p w:rsidR="005814A0" w:rsidRPr="005429FF" w:rsidRDefault="005814A0"/>
    <w:sectPr w:rsidR="005814A0" w:rsidRPr="00542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41EA"/>
    <w:multiLevelType w:val="hybridMultilevel"/>
    <w:tmpl w:val="B8508422"/>
    <w:lvl w:ilvl="0" w:tplc="FB2A06FE">
      <w:start w:val="1"/>
      <w:numFmt w:val="upperLetter"/>
      <w:lvlText w:val="%1."/>
      <w:lvlJc w:val="left"/>
      <w:pPr>
        <w:ind w:left="440" w:hanging="322"/>
      </w:pPr>
      <w:rPr>
        <w:rFonts w:ascii="Times New Roman" w:eastAsia="Times New Roman" w:hAnsi="Times New Roman" w:cs="Times New Roman" w:hint="default"/>
        <w:b/>
        <w:bCs/>
        <w:w w:val="99"/>
        <w:sz w:val="20"/>
        <w:szCs w:val="20"/>
      </w:rPr>
    </w:lvl>
    <w:lvl w:ilvl="1" w:tplc="6B787A74">
      <w:start w:val="1"/>
      <w:numFmt w:val="decimal"/>
      <w:lvlText w:val="%2."/>
      <w:lvlJc w:val="left"/>
      <w:pPr>
        <w:ind w:left="118" w:hanging="274"/>
      </w:pPr>
      <w:rPr>
        <w:rFonts w:ascii="Times New Roman" w:eastAsia="Times New Roman" w:hAnsi="Times New Roman" w:cs="Times New Roman" w:hint="default"/>
        <w:color w:val="002060"/>
        <w:spacing w:val="0"/>
        <w:w w:val="99"/>
        <w:sz w:val="19"/>
        <w:szCs w:val="19"/>
      </w:rPr>
    </w:lvl>
    <w:lvl w:ilvl="2" w:tplc="D83E7D84">
      <w:numFmt w:val="bullet"/>
      <w:lvlText w:val="•"/>
      <w:lvlJc w:val="left"/>
      <w:pPr>
        <w:ind w:left="1456" w:hanging="274"/>
      </w:pPr>
      <w:rPr>
        <w:rFonts w:hint="default"/>
      </w:rPr>
    </w:lvl>
    <w:lvl w:ilvl="3" w:tplc="C492C446">
      <w:numFmt w:val="bullet"/>
      <w:lvlText w:val="•"/>
      <w:lvlJc w:val="left"/>
      <w:pPr>
        <w:ind w:left="2472" w:hanging="274"/>
      </w:pPr>
      <w:rPr>
        <w:rFonts w:hint="default"/>
      </w:rPr>
    </w:lvl>
    <w:lvl w:ilvl="4" w:tplc="589A8614">
      <w:numFmt w:val="bullet"/>
      <w:lvlText w:val="•"/>
      <w:lvlJc w:val="left"/>
      <w:pPr>
        <w:ind w:left="3488" w:hanging="274"/>
      </w:pPr>
      <w:rPr>
        <w:rFonts w:hint="default"/>
      </w:rPr>
    </w:lvl>
    <w:lvl w:ilvl="5" w:tplc="436E37D4">
      <w:numFmt w:val="bullet"/>
      <w:lvlText w:val="•"/>
      <w:lvlJc w:val="left"/>
      <w:pPr>
        <w:ind w:left="4505" w:hanging="274"/>
      </w:pPr>
      <w:rPr>
        <w:rFonts w:hint="default"/>
      </w:rPr>
    </w:lvl>
    <w:lvl w:ilvl="6" w:tplc="40B60914">
      <w:numFmt w:val="bullet"/>
      <w:lvlText w:val="•"/>
      <w:lvlJc w:val="left"/>
      <w:pPr>
        <w:ind w:left="5521" w:hanging="274"/>
      </w:pPr>
      <w:rPr>
        <w:rFonts w:hint="default"/>
      </w:rPr>
    </w:lvl>
    <w:lvl w:ilvl="7" w:tplc="808CEB04">
      <w:numFmt w:val="bullet"/>
      <w:lvlText w:val="•"/>
      <w:lvlJc w:val="left"/>
      <w:pPr>
        <w:ind w:left="6537" w:hanging="274"/>
      </w:pPr>
      <w:rPr>
        <w:rFonts w:hint="default"/>
      </w:rPr>
    </w:lvl>
    <w:lvl w:ilvl="8" w:tplc="B838C0AC">
      <w:numFmt w:val="bullet"/>
      <w:lvlText w:val="•"/>
      <w:lvlJc w:val="left"/>
      <w:pPr>
        <w:ind w:left="7553" w:hanging="27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F0"/>
    <w:rsid w:val="0023341C"/>
    <w:rsid w:val="002A2682"/>
    <w:rsid w:val="00365D09"/>
    <w:rsid w:val="005429FF"/>
    <w:rsid w:val="005642EA"/>
    <w:rsid w:val="005814A0"/>
    <w:rsid w:val="005C35F0"/>
    <w:rsid w:val="008B4AD6"/>
    <w:rsid w:val="009F4DDC"/>
    <w:rsid w:val="00A4503B"/>
    <w:rsid w:val="00A93EF0"/>
    <w:rsid w:val="00B10BF0"/>
    <w:rsid w:val="00BC4726"/>
    <w:rsid w:val="00D2482E"/>
    <w:rsid w:val="00F4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4334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F4334D"/>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F4334D"/>
    <w:pPr>
      <w:widowControl w:val="0"/>
      <w:autoSpaceDE w:val="0"/>
      <w:autoSpaceDN w:val="0"/>
      <w:spacing w:after="0" w:line="240" w:lineRule="auto"/>
      <w:ind w:left="838" w:hanging="360"/>
      <w:jc w:val="both"/>
    </w:pPr>
    <w:rPr>
      <w:rFonts w:ascii="Times New Roman" w:eastAsia="Times New Roman" w:hAnsi="Times New Roman" w:cs="Times New Roman"/>
      <w:lang w:val="en-US"/>
    </w:rPr>
  </w:style>
  <w:style w:type="character" w:styleId="Gl">
    <w:name w:val="Strong"/>
    <w:basedOn w:val="VarsaylanParagrafYazTipi"/>
    <w:uiPriority w:val="22"/>
    <w:qFormat/>
    <w:rsid w:val="005814A0"/>
    <w:rPr>
      <w:b/>
      <w:bCs/>
    </w:rPr>
  </w:style>
  <w:style w:type="paragraph" w:styleId="NormalWeb">
    <w:name w:val="Normal (Web)"/>
    <w:basedOn w:val="Normal"/>
    <w:uiPriority w:val="99"/>
    <w:semiHidden/>
    <w:unhideWhenUsed/>
    <w:rsid w:val="00581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14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4334D"/>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F4334D"/>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F4334D"/>
    <w:pPr>
      <w:widowControl w:val="0"/>
      <w:autoSpaceDE w:val="0"/>
      <w:autoSpaceDN w:val="0"/>
      <w:spacing w:after="0" w:line="240" w:lineRule="auto"/>
      <w:ind w:left="838" w:hanging="360"/>
      <w:jc w:val="both"/>
    </w:pPr>
    <w:rPr>
      <w:rFonts w:ascii="Times New Roman" w:eastAsia="Times New Roman" w:hAnsi="Times New Roman" w:cs="Times New Roman"/>
      <w:lang w:val="en-US"/>
    </w:rPr>
  </w:style>
  <w:style w:type="character" w:styleId="Gl">
    <w:name w:val="Strong"/>
    <w:basedOn w:val="VarsaylanParagrafYazTipi"/>
    <w:uiPriority w:val="22"/>
    <w:qFormat/>
    <w:rsid w:val="005814A0"/>
    <w:rPr>
      <w:b/>
      <w:bCs/>
    </w:rPr>
  </w:style>
  <w:style w:type="paragraph" w:styleId="NormalWeb">
    <w:name w:val="Normal (Web)"/>
    <w:basedOn w:val="Normal"/>
    <w:uiPriority w:val="99"/>
    <w:semiHidden/>
    <w:unhideWhenUsed/>
    <w:rsid w:val="00581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1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0865">
      <w:bodyDiv w:val="1"/>
      <w:marLeft w:val="0"/>
      <w:marRight w:val="0"/>
      <w:marTop w:val="0"/>
      <w:marBottom w:val="0"/>
      <w:divBdr>
        <w:top w:val="none" w:sz="0" w:space="0" w:color="auto"/>
        <w:left w:val="none" w:sz="0" w:space="0" w:color="auto"/>
        <w:bottom w:val="none" w:sz="0" w:space="0" w:color="auto"/>
        <w:right w:val="none" w:sz="0" w:space="0" w:color="auto"/>
      </w:divBdr>
      <w:divsChild>
        <w:div w:id="1548492551">
          <w:marLeft w:val="0"/>
          <w:marRight w:val="0"/>
          <w:marTop w:val="0"/>
          <w:marBottom w:val="0"/>
          <w:divBdr>
            <w:top w:val="none" w:sz="0" w:space="0" w:color="auto"/>
            <w:left w:val="none" w:sz="0" w:space="0" w:color="auto"/>
            <w:bottom w:val="none" w:sz="0" w:space="0" w:color="auto"/>
            <w:right w:val="none" w:sz="0" w:space="0" w:color="auto"/>
          </w:divBdr>
        </w:div>
        <w:div w:id="1572689971">
          <w:marLeft w:val="0"/>
          <w:marRight w:val="0"/>
          <w:marTop w:val="0"/>
          <w:marBottom w:val="0"/>
          <w:divBdr>
            <w:top w:val="none" w:sz="0" w:space="0" w:color="auto"/>
            <w:left w:val="none" w:sz="0" w:space="0" w:color="auto"/>
            <w:bottom w:val="none" w:sz="0" w:space="0" w:color="auto"/>
            <w:right w:val="none" w:sz="0" w:space="0" w:color="auto"/>
          </w:divBdr>
        </w:div>
        <w:div w:id="840241686">
          <w:marLeft w:val="0"/>
          <w:marRight w:val="0"/>
          <w:marTop w:val="0"/>
          <w:marBottom w:val="0"/>
          <w:divBdr>
            <w:top w:val="none" w:sz="0" w:space="0" w:color="auto"/>
            <w:left w:val="none" w:sz="0" w:space="0" w:color="auto"/>
            <w:bottom w:val="none" w:sz="0" w:space="0" w:color="auto"/>
            <w:right w:val="none" w:sz="0" w:space="0" w:color="auto"/>
          </w:divBdr>
        </w:div>
        <w:div w:id="1616791244">
          <w:marLeft w:val="0"/>
          <w:marRight w:val="0"/>
          <w:marTop w:val="0"/>
          <w:marBottom w:val="0"/>
          <w:divBdr>
            <w:top w:val="none" w:sz="0" w:space="0" w:color="auto"/>
            <w:left w:val="none" w:sz="0" w:space="0" w:color="auto"/>
            <w:bottom w:val="none" w:sz="0" w:space="0" w:color="auto"/>
            <w:right w:val="none" w:sz="0" w:space="0" w:color="auto"/>
          </w:divBdr>
        </w:div>
      </w:divsChild>
    </w:div>
    <w:div w:id="10691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esen_</dc:creator>
  <cp:lastModifiedBy>X</cp:lastModifiedBy>
  <cp:revision>6</cp:revision>
  <dcterms:created xsi:type="dcterms:W3CDTF">2020-11-05T10:41:00Z</dcterms:created>
  <dcterms:modified xsi:type="dcterms:W3CDTF">2020-11-05T10:50:00Z</dcterms:modified>
</cp:coreProperties>
</file>