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4A" w:rsidRDefault="008E1C4A">
      <w:pPr>
        <w:spacing w:before="3"/>
        <w:rPr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8E1C4A">
        <w:trPr>
          <w:trHeight w:val="328"/>
        </w:trPr>
        <w:tc>
          <w:tcPr>
            <w:tcW w:w="2928" w:type="dxa"/>
          </w:tcPr>
          <w:p w:rsidR="008E1C4A" w:rsidRDefault="000661CF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E1C4A" w:rsidRDefault="000661C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E1C4A" w:rsidRDefault="000661C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8E1C4A">
        <w:trPr>
          <w:trHeight w:val="328"/>
        </w:trPr>
        <w:tc>
          <w:tcPr>
            <w:tcW w:w="2928" w:type="dxa"/>
          </w:tcPr>
          <w:p w:rsidR="008E1C4A" w:rsidRDefault="000661CF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E1C4A" w:rsidRDefault="000661C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E1C4A" w:rsidRDefault="000661CF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Bakım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Onarım</w:t>
            </w:r>
            <w:r>
              <w:rPr>
                <w:b/>
                <w:spacing w:val="-2"/>
                <w:sz w:val="24"/>
              </w:rPr>
              <w:t xml:space="preserve"> Görevlisi</w:t>
            </w:r>
          </w:p>
        </w:tc>
      </w:tr>
      <w:tr w:rsidR="008E1C4A">
        <w:trPr>
          <w:trHeight w:val="328"/>
        </w:trPr>
        <w:tc>
          <w:tcPr>
            <w:tcW w:w="2928" w:type="dxa"/>
          </w:tcPr>
          <w:p w:rsidR="008E1C4A" w:rsidRDefault="000661CF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8E1C4A" w:rsidRDefault="000661CF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E1C4A" w:rsidRDefault="000661CF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Tekniker,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Memur,Yardımcı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Hizmetler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Sürekli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İşçi,</w:t>
            </w:r>
          </w:p>
        </w:tc>
      </w:tr>
      <w:tr w:rsidR="008E1C4A">
        <w:trPr>
          <w:trHeight w:val="328"/>
        </w:trPr>
        <w:tc>
          <w:tcPr>
            <w:tcW w:w="2928" w:type="dxa"/>
          </w:tcPr>
          <w:p w:rsidR="008E1C4A" w:rsidRDefault="000661CF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8E1C4A" w:rsidRDefault="008E1C4A">
            <w:pPr>
              <w:pStyle w:val="TableParagraph"/>
            </w:pPr>
          </w:p>
        </w:tc>
        <w:tc>
          <w:tcPr>
            <w:tcW w:w="7105" w:type="dxa"/>
          </w:tcPr>
          <w:p w:rsidR="008E1C4A" w:rsidRDefault="000661CF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8E1C4A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8E1C4A" w:rsidRDefault="008E1C4A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1C4A" w:rsidRDefault="008E1C4A">
            <w:pPr>
              <w:pStyle w:val="TableParagraph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8E1C4A" w:rsidRDefault="008E1C4A">
            <w:pPr>
              <w:pStyle w:val="TableParagraph"/>
              <w:rPr>
                <w:sz w:val="2"/>
              </w:rPr>
            </w:pPr>
          </w:p>
        </w:tc>
      </w:tr>
      <w:tr w:rsidR="008E1C4A">
        <w:trPr>
          <w:trHeight w:val="251"/>
        </w:trPr>
        <w:tc>
          <w:tcPr>
            <w:tcW w:w="10458" w:type="dxa"/>
            <w:gridSpan w:val="3"/>
          </w:tcPr>
          <w:p w:rsidR="008E1C4A" w:rsidRDefault="000661CF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8E1C4A">
        <w:trPr>
          <w:trHeight w:val="3784"/>
        </w:trPr>
        <w:tc>
          <w:tcPr>
            <w:tcW w:w="10458" w:type="dxa"/>
            <w:gridSpan w:val="3"/>
          </w:tcPr>
          <w:p w:rsidR="008E1C4A" w:rsidRDefault="000661C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Bakım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Görevlisi:</w:t>
            </w:r>
          </w:p>
          <w:p w:rsidR="008E1C4A" w:rsidRDefault="00F84B1E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right="1196" w:firstLine="60"/>
              <w:rPr>
                <w:sz w:val="24"/>
              </w:rPr>
            </w:pPr>
            <w:r>
              <w:rPr>
                <w:sz w:val="24"/>
              </w:rPr>
              <w:t>Meslek Yüksekokulumu</w:t>
            </w:r>
            <w:r w:rsidR="000661CF">
              <w:rPr>
                <w:sz w:val="24"/>
              </w:rPr>
              <w:t>z</w:t>
            </w:r>
            <w:r w:rsidR="000661CF">
              <w:rPr>
                <w:spacing w:val="-4"/>
                <w:sz w:val="24"/>
              </w:rPr>
              <w:t xml:space="preserve"> </w:t>
            </w:r>
            <w:r w:rsidR="000661CF">
              <w:rPr>
                <w:sz w:val="24"/>
              </w:rPr>
              <w:t>bina</w:t>
            </w:r>
            <w:r w:rsidR="000661CF">
              <w:rPr>
                <w:spacing w:val="-5"/>
                <w:sz w:val="24"/>
              </w:rPr>
              <w:t xml:space="preserve"> </w:t>
            </w:r>
            <w:r w:rsidR="000661CF">
              <w:rPr>
                <w:sz w:val="24"/>
              </w:rPr>
              <w:t>ve</w:t>
            </w:r>
            <w:r w:rsidR="000661CF">
              <w:rPr>
                <w:spacing w:val="-7"/>
                <w:sz w:val="24"/>
              </w:rPr>
              <w:t xml:space="preserve"> </w:t>
            </w:r>
            <w:r w:rsidR="000661CF">
              <w:rPr>
                <w:sz w:val="24"/>
              </w:rPr>
              <w:t>laboratuvarlarının</w:t>
            </w:r>
            <w:r w:rsidR="000661CF">
              <w:rPr>
                <w:spacing w:val="-5"/>
                <w:sz w:val="24"/>
              </w:rPr>
              <w:t xml:space="preserve"> </w:t>
            </w:r>
            <w:r w:rsidR="000661CF">
              <w:rPr>
                <w:sz w:val="24"/>
              </w:rPr>
              <w:t>bakım-onarım</w:t>
            </w:r>
            <w:r w:rsidR="000661CF">
              <w:rPr>
                <w:spacing w:val="-5"/>
                <w:sz w:val="24"/>
              </w:rPr>
              <w:t xml:space="preserve"> </w:t>
            </w:r>
            <w:r w:rsidR="000661CF">
              <w:rPr>
                <w:sz w:val="24"/>
              </w:rPr>
              <w:t>ihtiyaçlarını</w:t>
            </w:r>
            <w:r w:rsidR="000661CF">
              <w:rPr>
                <w:spacing w:val="-5"/>
                <w:sz w:val="24"/>
              </w:rPr>
              <w:t xml:space="preserve"> </w:t>
            </w:r>
            <w:r w:rsidR="000661CF">
              <w:rPr>
                <w:sz w:val="24"/>
              </w:rPr>
              <w:t>Birimlerden</w:t>
            </w:r>
            <w:r w:rsidR="000661CF">
              <w:rPr>
                <w:spacing w:val="-3"/>
                <w:sz w:val="24"/>
              </w:rPr>
              <w:t xml:space="preserve"> </w:t>
            </w:r>
            <w:r w:rsidR="000661CF">
              <w:rPr>
                <w:sz w:val="24"/>
              </w:rPr>
              <w:t>gelen</w:t>
            </w:r>
            <w:r w:rsidR="000661CF">
              <w:rPr>
                <w:spacing w:val="-5"/>
                <w:sz w:val="24"/>
              </w:rPr>
              <w:t xml:space="preserve"> </w:t>
            </w:r>
            <w:r w:rsidR="000661CF">
              <w:rPr>
                <w:sz w:val="24"/>
              </w:rPr>
              <w:t>talepler doğrultusunda gidermek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right="540" w:firstLine="60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cephe,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çatı,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inşaat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badana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mekanik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sıhhi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tesisatla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 arızaları yapmak.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çevre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aydınlatmaların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2"/>
              <w:rPr>
                <w:sz w:val="24"/>
              </w:rPr>
            </w:pPr>
            <w:r>
              <w:rPr>
                <w:sz w:val="24"/>
              </w:rPr>
              <w:t>Elektrik,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arızalarının</w:t>
            </w:r>
            <w:r>
              <w:rPr>
                <w:spacing w:val="-2"/>
                <w:sz w:val="24"/>
              </w:rPr>
              <w:t xml:space="preserve"> onarılması.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right="727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gerektiğinde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bilgilendirme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öneride </w:t>
            </w:r>
            <w:r>
              <w:rPr>
                <w:spacing w:val="-2"/>
                <w:sz w:val="24"/>
              </w:rPr>
              <w:t>bulunmak.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yapmak.</w:t>
            </w:r>
          </w:p>
          <w:p w:rsidR="008E1C4A" w:rsidRDefault="000661C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:rsidR="008E1C4A" w:rsidRDefault="008E1C4A">
      <w:pPr>
        <w:spacing w:before="49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E1C4A">
        <w:trPr>
          <w:trHeight w:val="254"/>
        </w:trPr>
        <w:tc>
          <w:tcPr>
            <w:tcW w:w="10459" w:type="dxa"/>
          </w:tcPr>
          <w:p w:rsidR="008E1C4A" w:rsidRDefault="000661C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  <w:proofErr w:type="gramEnd"/>
          </w:p>
        </w:tc>
      </w:tr>
      <w:tr w:rsidR="008E1C4A">
        <w:trPr>
          <w:trHeight w:val="856"/>
        </w:trPr>
        <w:tc>
          <w:tcPr>
            <w:tcW w:w="10459" w:type="dxa"/>
          </w:tcPr>
          <w:p w:rsidR="008E1C4A" w:rsidRDefault="000661CF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8E1C4A" w:rsidRDefault="000661CF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8E1C4A" w:rsidRDefault="008E1C4A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E1C4A">
        <w:trPr>
          <w:trHeight w:val="254"/>
        </w:trPr>
        <w:tc>
          <w:tcPr>
            <w:tcW w:w="10459" w:type="dxa"/>
          </w:tcPr>
          <w:p w:rsidR="008E1C4A" w:rsidRDefault="000661CF">
            <w:pPr>
              <w:pStyle w:val="TableParagraph"/>
              <w:spacing w:before="1" w:line="234" w:lineRule="exact"/>
              <w:ind w:left="110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veYetenekler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8E1C4A">
        <w:trPr>
          <w:trHeight w:val="818"/>
        </w:trPr>
        <w:tc>
          <w:tcPr>
            <w:tcW w:w="10459" w:type="dxa"/>
          </w:tcPr>
          <w:p w:rsidR="008E1C4A" w:rsidRDefault="000661CF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Tasarruf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hareket </w:t>
            </w:r>
            <w:r>
              <w:rPr>
                <w:spacing w:val="-2"/>
                <w:sz w:val="24"/>
              </w:rPr>
              <w:t>etmek,</w:t>
            </w:r>
          </w:p>
          <w:p w:rsidR="008E1C4A" w:rsidRDefault="000661CF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Kullanmakta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gereçleri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hizmete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 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bulundurulmasını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</w:tc>
      </w:tr>
    </w:tbl>
    <w:p w:rsidR="008E1C4A" w:rsidRDefault="008E1C4A">
      <w:pPr>
        <w:spacing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E1C4A">
        <w:trPr>
          <w:trHeight w:val="251"/>
        </w:trPr>
        <w:tc>
          <w:tcPr>
            <w:tcW w:w="10459" w:type="dxa"/>
          </w:tcPr>
          <w:p w:rsidR="008E1C4A" w:rsidRDefault="000661C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E1C4A">
        <w:trPr>
          <w:trHeight w:val="808"/>
        </w:trPr>
        <w:tc>
          <w:tcPr>
            <w:tcW w:w="10459" w:type="dxa"/>
          </w:tcPr>
          <w:p w:rsidR="008E1C4A" w:rsidRDefault="000661C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line="268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İşyerlerinde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bilgiye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8E1C4A" w:rsidRDefault="000661CF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Yapacağı İş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olmak,</w:t>
            </w:r>
          </w:p>
        </w:tc>
      </w:tr>
    </w:tbl>
    <w:p w:rsidR="008E1C4A" w:rsidRDefault="008E1C4A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E1C4A">
        <w:trPr>
          <w:trHeight w:val="251"/>
        </w:trPr>
        <w:tc>
          <w:tcPr>
            <w:tcW w:w="10459" w:type="dxa"/>
          </w:tcPr>
          <w:p w:rsidR="008E1C4A" w:rsidRDefault="000661CF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8E1C4A">
        <w:trPr>
          <w:trHeight w:val="1380"/>
        </w:trPr>
        <w:tc>
          <w:tcPr>
            <w:tcW w:w="10459" w:type="dxa"/>
          </w:tcPr>
          <w:p w:rsidR="008E1C4A" w:rsidRDefault="000661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Sekreteri,</w:t>
            </w:r>
          </w:p>
          <w:p w:rsidR="008E1C4A" w:rsidRDefault="000661CF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Bakım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Onarım</w:t>
            </w:r>
          </w:p>
          <w:p w:rsidR="008E1C4A" w:rsidRDefault="000661C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352" w:hanging="242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</w:t>
            </w:r>
          </w:p>
          <w:p w:rsidR="008E1C4A" w:rsidRDefault="000661CF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Elektrik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Bakım,</w:t>
            </w:r>
          </w:p>
          <w:p w:rsidR="008E1C4A" w:rsidRDefault="000661C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64" w:lineRule="exact"/>
              <w:ind w:left="288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Sıhhı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Tessisat</w:t>
            </w:r>
            <w:proofErr w:type="spellEnd"/>
          </w:p>
        </w:tc>
      </w:tr>
    </w:tbl>
    <w:p w:rsidR="008E1C4A" w:rsidRDefault="008E1C4A">
      <w:pPr>
        <w:rPr>
          <w:sz w:val="20"/>
        </w:rPr>
      </w:pPr>
    </w:p>
    <w:p w:rsidR="008E1C4A" w:rsidRDefault="008E1C4A">
      <w:pPr>
        <w:rPr>
          <w:sz w:val="20"/>
        </w:rPr>
      </w:pPr>
    </w:p>
    <w:p w:rsidR="008E1C4A" w:rsidRDefault="008E1C4A">
      <w:pPr>
        <w:spacing w:before="52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1726"/>
        <w:gridCol w:w="4057"/>
      </w:tblGrid>
      <w:tr w:rsidR="008E1C4A">
        <w:trPr>
          <w:trHeight w:val="42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</w:tcPr>
          <w:p w:rsidR="008E1C4A" w:rsidRDefault="008E1C4A">
            <w:pPr>
              <w:pStyle w:val="TableParagraph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8E1C4A" w:rsidRDefault="000661CF">
            <w:pPr>
              <w:pStyle w:val="TableParagraph"/>
              <w:spacing w:before="116"/>
              <w:ind w:left="162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8E1C4A" w:rsidRDefault="008E1C4A">
            <w:pPr>
              <w:pStyle w:val="TableParagraph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8E1C4A" w:rsidRDefault="000661CF">
            <w:pPr>
              <w:pStyle w:val="TableParagraph"/>
              <w:spacing w:before="116"/>
              <w:ind w:left="867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8E1C4A">
        <w:trPr>
          <w:trHeight w:val="365"/>
        </w:trPr>
        <w:tc>
          <w:tcPr>
            <w:tcW w:w="1069" w:type="dxa"/>
            <w:tcBorders>
              <w:left w:val="single" w:sz="4" w:space="0" w:color="000000"/>
            </w:tcBorders>
          </w:tcPr>
          <w:p w:rsidR="008E1C4A" w:rsidRDefault="000661CF">
            <w:pPr>
              <w:pStyle w:val="TableParagraph"/>
              <w:spacing w:before="5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3769" w:type="dxa"/>
          </w:tcPr>
          <w:p w:rsidR="008E1C4A" w:rsidRDefault="000661CF">
            <w:pPr>
              <w:pStyle w:val="TableParagraph"/>
              <w:spacing w:before="51"/>
              <w:ind w:left="131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26" w:type="dxa"/>
          </w:tcPr>
          <w:p w:rsidR="008E1C4A" w:rsidRDefault="000661CF">
            <w:pPr>
              <w:pStyle w:val="TableParagraph"/>
              <w:spacing w:before="51"/>
              <w:ind w:left="747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4057" w:type="dxa"/>
          </w:tcPr>
          <w:p w:rsidR="008E1C4A" w:rsidRDefault="000661CF">
            <w:pPr>
              <w:pStyle w:val="TableParagraph"/>
              <w:spacing w:before="51"/>
              <w:ind w:left="114"/>
            </w:pPr>
            <w:r>
              <w:t>:</w:t>
            </w:r>
            <w:r>
              <w:rPr>
                <w:spacing w:val="-2"/>
              </w:rPr>
              <w:t xml:space="preserve"> </w:t>
            </w:r>
            <w:r w:rsidR="00F84B1E">
              <w:t>Prof. Dr. Hilal DEMİR KIVRAK</w:t>
            </w:r>
            <w:bookmarkStart w:id="0" w:name="_GoBack"/>
            <w:bookmarkEnd w:id="0"/>
          </w:p>
        </w:tc>
      </w:tr>
      <w:tr w:rsidR="008E1C4A">
        <w:trPr>
          <w:trHeight w:val="682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</w:tcPr>
          <w:p w:rsidR="008E1C4A" w:rsidRDefault="000661CF">
            <w:pPr>
              <w:pStyle w:val="TableParagraph"/>
              <w:spacing w:before="52"/>
              <w:ind w:left="69"/>
            </w:pPr>
            <w:r>
              <w:rPr>
                <w:spacing w:val="-4"/>
              </w:rPr>
              <w:t>Unvan</w:t>
            </w:r>
          </w:p>
          <w:p w:rsidR="008E1C4A" w:rsidRDefault="000661CF">
            <w:pPr>
              <w:pStyle w:val="TableParagraph"/>
              <w:spacing w:before="117" w:line="240" w:lineRule="exact"/>
              <w:ind w:left="69"/>
            </w:pPr>
            <w:r>
              <w:rPr>
                <w:spacing w:val="-4"/>
              </w:rPr>
              <w:t>İmza</w:t>
            </w:r>
          </w:p>
        </w:tc>
        <w:tc>
          <w:tcPr>
            <w:tcW w:w="3769" w:type="dxa"/>
            <w:tcBorders>
              <w:bottom w:val="single" w:sz="4" w:space="0" w:color="000000"/>
            </w:tcBorders>
          </w:tcPr>
          <w:p w:rsidR="008E1C4A" w:rsidRDefault="000661CF">
            <w:pPr>
              <w:pStyle w:val="TableParagraph"/>
              <w:spacing w:before="52"/>
              <w:ind w:left="131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  <w:proofErr w:type="gramStart"/>
            <w:r>
              <w:rPr>
                <w:spacing w:val="-2"/>
              </w:rPr>
              <w:t>..</w:t>
            </w:r>
            <w:proofErr w:type="gramEnd"/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8E1C4A" w:rsidRDefault="000661CF">
            <w:pPr>
              <w:pStyle w:val="TableParagraph"/>
              <w:spacing w:before="52"/>
              <w:ind w:left="747"/>
            </w:pPr>
            <w:r>
              <w:rPr>
                <w:spacing w:val="-4"/>
              </w:rPr>
              <w:t>Unvan</w:t>
            </w:r>
          </w:p>
          <w:p w:rsidR="008E1C4A" w:rsidRDefault="000661CF">
            <w:pPr>
              <w:pStyle w:val="TableParagraph"/>
              <w:spacing w:before="117" w:line="240" w:lineRule="exact"/>
              <w:ind w:left="747"/>
            </w:pPr>
            <w:r>
              <w:rPr>
                <w:spacing w:val="-4"/>
              </w:rPr>
              <w:t>İmza</w:t>
            </w: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 w:rsidR="008E1C4A" w:rsidRDefault="000661CF">
            <w:pPr>
              <w:pStyle w:val="TableParagraph"/>
              <w:spacing w:before="52"/>
              <w:ind w:left="114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8E1C4A">
        <w:trPr>
          <w:trHeight w:val="450"/>
        </w:trPr>
        <w:tc>
          <w:tcPr>
            <w:tcW w:w="1069" w:type="dxa"/>
            <w:tcBorders>
              <w:top w:val="single" w:sz="4" w:space="0" w:color="000000"/>
            </w:tcBorders>
          </w:tcPr>
          <w:p w:rsidR="008E1C4A" w:rsidRDefault="008E1C4A">
            <w:pPr>
              <w:pStyle w:val="TableParagraph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8E1C4A" w:rsidRDefault="008E1C4A">
            <w:pPr>
              <w:pStyle w:val="TableParagraph"/>
            </w:pP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8E1C4A" w:rsidRDefault="008E1C4A">
            <w:pPr>
              <w:pStyle w:val="TableParagraph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8E1C4A" w:rsidRDefault="000661CF">
            <w:pPr>
              <w:pStyle w:val="TableParagraph"/>
              <w:spacing w:before="221" w:line="210" w:lineRule="exact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>
                      <wp:simplePos x="0" y="0"/>
                      <wp:positionH relativeFrom="column">
                        <wp:posOffset>2415451</wp:posOffset>
                      </wp:positionH>
                      <wp:positionV relativeFrom="paragraph">
                        <wp:posOffset>-945007</wp:posOffset>
                      </wp:positionV>
                      <wp:extent cx="6350" cy="9391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39165"/>
                                <a:chOff x="0" y="0"/>
                                <a:chExt cx="6350" cy="9391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39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45"/>
                                      </a:lnTo>
                                      <a:lnTo>
                                        <a:pt x="0" y="469341"/>
                                      </a:lnTo>
                                      <a:lnTo>
                                        <a:pt x="0" y="704037"/>
                                      </a:lnTo>
                                      <a:lnTo>
                                        <a:pt x="0" y="938733"/>
                                      </a:lnTo>
                                      <a:lnTo>
                                        <a:pt x="6083" y="938733"/>
                                      </a:lnTo>
                                      <a:lnTo>
                                        <a:pt x="6083" y="704037"/>
                                      </a:lnTo>
                                      <a:lnTo>
                                        <a:pt x="6083" y="469341"/>
                                      </a:lnTo>
                                      <a:lnTo>
                                        <a:pt x="6083" y="2346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795FD" id="Group 4" o:spid="_x0000_s1026" style="position:absolute;margin-left:190.2pt;margin-top:-74.4pt;width:.5pt;height:73.95pt;z-index:-15833088;mso-wrap-distance-left:0;mso-wrap-distance-right:0" coordsize="63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">
                      <v:shape id="Graphic 5" o:spid="_x0000_s1027" style="position:absolute;width:63;height:9391;visibility:visible;mso-wrap-style:square;v-text-anchor:top" coordsize="63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" path="m6083,l,,,234645,,469341,,704037,,938733r6083,l6083,704037r,-234696l6083,234696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Sayfa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0661CF" w:rsidRDefault="000661CF"/>
    <w:sectPr w:rsidR="000661CF">
      <w:headerReference w:type="default" r:id="rId7"/>
      <w:type w:val="continuous"/>
      <w:pgSz w:w="11910" w:h="16840"/>
      <w:pgMar w:top="2000" w:right="425" w:bottom="280" w:left="70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CF" w:rsidRDefault="000661CF">
      <w:r>
        <w:separator/>
      </w:r>
    </w:p>
  </w:endnote>
  <w:endnote w:type="continuationSeparator" w:id="0">
    <w:p w:rsidR="000661CF" w:rsidRDefault="0006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CF" w:rsidRDefault="000661CF">
      <w:r>
        <w:separator/>
      </w:r>
    </w:p>
  </w:footnote>
  <w:footnote w:type="continuationSeparator" w:id="0">
    <w:p w:rsidR="000661CF" w:rsidRDefault="0006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4A" w:rsidRDefault="000661C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1C4A" w:rsidRDefault="000661CF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8E1C4A" w:rsidRDefault="000661CF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8E1C4A" w:rsidRDefault="000661CF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8E1C4A" w:rsidRDefault="000661CF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1C4A" w:rsidRDefault="000661CF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8E1C4A" w:rsidRDefault="000661CF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A51"/>
    <w:multiLevelType w:val="hybridMultilevel"/>
    <w:tmpl w:val="87BC9AE6"/>
    <w:lvl w:ilvl="0" w:tplc="FE60419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9C3E12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8C8A2E90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B9B4D334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001CAF4E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C734AB0A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325ED030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808850E4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BD3063E8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CA2F1A"/>
    <w:multiLevelType w:val="hybridMultilevel"/>
    <w:tmpl w:val="6FBC0D16"/>
    <w:lvl w:ilvl="0" w:tplc="599E5D4E">
      <w:start w:val="2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tr-TR" w:eastAsia="en-US" w:bidi="ar-SA"/>
      </w:rPr>
    </w:lvl>
    <w:lvl w:ilvl="1" w:tplc="DB40C304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ED404D6C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BF303DE0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32043E30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0F9E7188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DB3654A8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2054A3EE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7FA67A92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20DB3638"/>
    <w:multiLevelType w:val="hybridMultilevel"/>
    <w:tmpl w:val="6584D374"/>
    <w:lvl w:ilvl="0" w:tplc="B81CA858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952E228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D2ACBF0A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80CED820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FF6A455E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8FA67CC8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6A7200A0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68D089D4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EB7EED28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5F6E4E9F"/>
    <w:multiLevelType w:val="hybridMultilevel"/>
    <w:tmpl w:val="F4B8B990"/>
    <w:lvl w:ilvl="0" w:tplc="51885F04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7A60FA">
      <w:numFmt w:val="bullet"/>
      <w:lvlText w:val="•"/>
      <w:lvlJc w:val="left"/>
      <w:pPr>
        <w:ind w:left="1152" w:hanging="240"/>
      </w:pPr>
      <w:rPr>
        <w:rFonts w:hint="default"/>
        <w:lang w:val="tr-TR" w:eastAsia="en-US" w:bidi="ar-SA"/>
      </w:rPr>
    </w:lvl>
    <w:lvl w:ilvl="2" w:tplc="ACA49AB8">
      <w:numFmt w:val="bullet"/>
      <w:lvlText w:val="•"/>
      <w:lvlJc w:val="left"/>
      <w:pPr>
        <w:ind w:left="2185" w:hanging="240"/>
      </w:pPr>
      <w:rPr>
        <w:rFonts w:hint="default"/>
        <w:lang w:val="tr-TR" w:eastAsia="en-US" w:bidi="ar-SA"/>
      </w:rPr>
    </w:lvl>
    <w:lvl w:ilvl="3" w:tplc="2706751E">
      <w:numFmt w:val="bullet"/>
      <w:lvlText w:val="•"/>
      <w:lvlJc w:val="left"/>
      <w:pPr>
        <w:ind w:left="3218" w:hanging="240"/>
      </w:pPr>
      <w:rPr>
        <w:rFonts w:hint="default"/>
        <w:lang w:val="tr-TR" w:eastAsia="en-US" w:bidi="ar-SA"/>
      </w:rPr>
    </w:lvl>
    <w:lvl w:ilvl="4" w:tplc="8F2E4C80">
      <w:numFmt w:val="bullet"/>
      <w:lvlText w:val="•"/>
      <w:lvlJc w:val="left"/>
      <w:pPr>
        <w:ind w:left="4251" w:hanging="240"/>
      </w:pPr>
      <w:rPr>
        <w:rFonts w:hint="default"/>
        <w:lang w:val="tr-TR" w:eastAsia="en-US" w:bidi="ar-SA"/>
      </w:rPr>
    </w:lvl>
    <w:lvl w:ilvl="5" w:tplc="378AFB46">
      <w:numFmt w:val="bullet"/>
      <w:lvlText w:val="•"/>
      <w:lvlJc w:val="left"/>
      <w:pPr>
        <w:ind w:left="5284" w:hanging="240"/>
      </w:pPr>
      <w:rPr>
        <w:rFonts w:hint="default"/>
        <w:lang w:val="tr-TR" w:eastAsia="en-US" w:bidi="ar-SA"/>
      </w:rPr>
    </w:lvl>
    <w:lvl w:ilvl="6" w:tplc="44F4C1D2">
      <w:numFmt w:val="bullet"/>
      <w:lvlText w:val="•"/>
      <w:lvlJc w:val="left"/>
      <w:pPr>
        <w:ind w:left="6316" w:hanging="240"/>
      </w:pPr>
      <w:rPr>
        <w:rFonts w:hint="default"/>
        <w:lang w:val="tr-TR" w:eastAsia="en-US" w:bidi="ar-SA"/>
      </w:rPr>
    </w:lvl>
    <w:lvl w:ilvl="7" w:tplc="258CB38C">
      <w:numFmt w:val="bullet"/>
      <w:lvlText w:val="•"/>
      <w:lvlJc w:val="left"/>
      <w:pPr>
        <w:ind w:left="7349" w:hanging="240"/>
      </w:pPr>
      <w:rPr>
        <w:rFonts w:hint="default"/>
        <w:lang w:val="tr-TR" w:eastAsia="en-US" w:bidi="ar-SA"/>
      </w:rPr>
    </w:lvl>
    <w:lvl w:ilvl="8" w:tplc="B32E7826">
      <w:numFmt w:val="bullet"/>
      <w:lvlText w:val="•"/>
      <w:lvlJc w:val="left"/>
      <w:pPr>
        <w:ind w:left="8382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6C9F4ED5"/>
    <w:multiLevelType w:val="hybridMultilevel"/>
    <w:tmpl w:val="13CE122A"/>
    <w:lvl w:ilvl="0" w:tplc="48D68E64">
      <w:start w:val="1"/>
      <w:numFmt w:val="decimal"/>
      <w:lvlText w:val="%1."/>
      <w:lvlJc w:val="left"/>
      <w:pPr>
        <w:ind w:left="35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386D12">
      <w:numFmt w:val="bullet"/>
      <w:lvlText w:val="•"/>
      <w:lvlJc w:val="left"/>
      <w:pPr>
        <w:ind w:left="1368" w:hanging="243"/>
      </w:pPr>
      <w:rPr>
        <w:rFonts w:hint="default"/>
        <w:lang w:val="tr-TR" w:eastAsia="en-US" w:bidi="ar-SA"/>
      </w:rPr>
    </w:lvl>
    <w:lvl w:ilvl="2" w:tplc="B596EFB8">
      <w:numFmt w:val="bullet"/>
      <w:lvlText w:val="•"/>
      <w:lvlJc w:val="left"/>
      <w:pPr>
        <w:ind w:left="2377" w:hanging="243"/>
      </w:pPr>
      <w:rPr>
        <w:rFonts w:hint="default"/>
        <w:lang w:val="tr-TR" w:eastAsia="en-US" w:bidi="ar-SA"/>
      </w:rPr>
    </w:lvl>
    <w:lvl w:ilvl="3" w:tplc="2C60D012">
      <w:numFmt w:val="bullet"/>
      <w:lvlText w:val="•"/>
      <w:lvlJc w:val="left"/>
      <w:pPr>
        <w:ind w:left="3386" w:hanging="243"/>
      </w:pPr>
      <w:rPr>
        <w:rFonts w:hint="default"/>
        <w:lang w:val="tr-TR" w:eastAsia="en-US" w:bidi="ar-SA"/>
      </w:rPr>
    </w:lvl>
    <w:lvl w:ilvl="4" w:tplc="035E8E7A">
      <w:numFmt w:val="bullet"/>
      <w:lvlText w:val="•"/>
      <w:lvlJc w:val="left"/>
      <w:pPr>
        <w:ind w:left="4395" w:hanging="243"/>
      </w:pPr>
      <w:rPr>
        <w:rFonts w:hint="default"/>
        <w:lang w:val="tr-TR" w:eastAsia="en-US" w:bidi="ar-SA"/>
      </w:rPr>
    </w:lvl>
    <w:lvl w:ilvl="5" w:tplc="75966ABE">
      <w:numFmt w:val="bullet"/>
      <w:lvlText w:val="•"/>
      <w:lvlJc w:val="left"/>
      <w:pPr>
        <w:ind w:left="5404" w:hanging="243"/>
      </w:pPr>
      <w:rPr>
        <w:rFonts w:hint="default"/>
        <w:lang w:val="tr-TR" w:eastAsia="en-US" w:bidi="ar-SA"/>
      </w:rPr>
    </w:lvl>
    <w:lvl w:ilvl="6" w:tplc="849E0D80">
      <w:numFmt w:val="bullet"/>
      <w:lvlText w:val="•"/>
      <w:lvlJc w:val="left"/>
      <w:pPr>
        <w:ind w:left="6413" w:hanging="243"/>
      </w:pPr>
      <w:rPr>
        <w:rFonts w:hint="default"/>
        <w:lang w:val="tr-TR" w:eastAsia="en-US" w:bidi="ar-SA"/>
      </w:rPr>
    </w:lvl>
    <w:lvl w:ilvl="7" w:tplc="3F0E8AD6">
      <w:numFmt w:val="bullet"/>
      <w:lvlText w:val="•"/>
      <w:lvlJc w:val="left"/>
      <w:pPr>
        <w:ind w:left="7422" w:hanging="243"/>
      </w:pPr>
      <w:rPr>
        <w:rFonts w:hint="default"/>
        <w:lang w:val="tr-TR" w:eastAsia="en-US" w:bidi="ar-SA"/>
      </w:rPr>
    </w:lvl>
    <w:lvl w:ilvl="8" w:tplc="D5C0CB70">
      <w:numFmt w:val="bullet"/>
      <w:lvlText w:val="•"/>
      <w:lvlJc w:val="left"/>
      <w:pPr>
        <w:ind w:left="8431" w:hanging="24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4A"/>
    <w:rsid w:val="000661CF"/>
    <w:rsid w:val="008E1C4A"/>
    <w:rsid w:val="00F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0D31"/>
  <w15:docId w15:val="{5DDE2140-235C-4763-A49B-01B4695F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2026-07-02T14:23:00Z</dcterms:created>
  <dcterms:modified xsi:type="dcterms:W3CDTF">2026-07-02T14:23:00Z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