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1A" w:rsidRDefault="00AD1F1A">
      <w:pPr>
        <w:spacing w:before="3" w:after="1"/>
        <w:rPr>
          <w:sz w:val="7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AD1F1A">
        <w:trPr>
          <w:trHeight w:val="328"/>
        </w:trPr>
        <w:tc>
          <w:tcPr>
            <w:tcW w:w="2945" w:type="dxa"/>
          </w:tcPr>
          <w:p w:rsidR="00AD1F1A" w:rsidRDefault="002E575F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D1F1A" w:rsidRDefault="002E575F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AD1F1A" w:rsidRDefault="002E575F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  <w:tr w:rsidR="00AD1F1A">
        <w:trPr>
          <w:trHeight w:val="328"/>
        </w:trPr>
        <w:tc>
          <w:tcPr>
            <w:tcW w:w="2945" w:type="dxa"/>
          </w:tcPr>
          <w:p w:rsidR="00AD1F1A" w:rsidRDefault="002E575F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D1F1A" w:rsidRDefault="002E575F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AD1F1A" w:rsidRDefault="002E575F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İşleri</w:t>
            </w:r>
          </w:p>
        </w:tc>
      </w:tr>
      <w:tr w:rsidR="00AD1F1A">
        <w:trPr>
          <w:trHeight w:val="328"/>
        </w:trPr>
        <w:tc>
          <w:tcPr>
            <w:tcW w:w="2945" w:type="dxa"/>
          </w:tcPr>
          <w:p w:rsidR="00AD1F1A" w:rsidRDefault="002E575F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D1F1A" w:rsidRDefault="002E575F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AD1F1A" w:rsidRDefault="002E575F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İşleri</w:t>
            </w:r>
          </w:p>
        </w:tc>
      </w:tr>
    </w:tbl>
    <w:p w:rsidR="00AD1F1A" w:rsidRDefault="00AD1F1A">
      <w:pPr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D1F1A">
        <w:trPr>
          <w:trHeight w:val="251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AD1F1A">
        <w:trPr>
          <w:trHeight w:val="505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47" w:lineRule="exact"/>
            </w:pPr>
            <w:r>
              <w:t>Fakülte</w:t>
            </w:r>
            <w:r>
              <w:rPr>
                <w:spacing w:val="-8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9"/>
              </w:rPr>
              <w:t xml:space="preserve"> </w:t>
            </w:r>
            <w:r>
              <w:t>kapsamındaki</w:t>
            </w:r>
            <w:r>
              <w:rPr>
                <w:spacing w:val="-4"/>
              </w:rPr>
              <w:t xml:space="preserve"> </w:t>
            </w:r>
            <w:r>
              <w:t>öğrencilerin</w:t>
            </w:r>
            <w:r>
              <w:rPr>
                <w:spacing w:val="-5"/>
              </w:rPr>
              <w:t xml:space="preserve"> </w:t>
            </w:r>
            <w:r>
              <w:t>kayıt</w:t>
            </w:r>
            <w:r>
              <w:rPr>
                <w:spacing w:val="-5"/>
              </w:rPr>
              <w:t xml:space="preserve"> </w:t>
            </w:r>
            <w:r>
              <w:t>zamanından,</w:t>
            </w:r>
            <w:r>
              <w:rPr>
                <w:spacing w:val="-5"/>
              </w:rPr>
              <w:t xml:space="preserve"> </w:t>
            </w:r>
            <w:r>
              <w:t>mezuniyetine</w:t>
            </w:r>
            <w:r>
              <w:rPr>
                <w:spacing w:val="-5"/>
              </w:rPr>
              <w:t xml:space="preserve"> </w:t>
            </w:r>
            <w:r>
              <w:t>kadar</w:t>
            </w:r>
            <w:r>
              <w:rPr>
                <w:spacing w:val="-5"/>
              </w:rPr>
              <w:t xml:space="preserve"> </w:t>
            </w:r>
            <w:r>
              <w:t>geçen</w:t>
            </w:r>
            <w:r>
              <w:rPr>
                <w:spacing w:val="-7"/>
              </w:rPr>
              <w:t xml:space="preserve"> </w:t>
            </w:r>
            <w:r>
              <w:t>tüm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süreçlerin</w:t>
            </w:r>
          </w:p>
          <w:p w:rsidR="00AD1F1A" w:rsidRDefault="002E575F">
            <w:pPr>
              <w:pStyle w:val="TableParagraph"/>
              <w:spacing w:before="1" w:line="238" w:lineRule="exact"/>
            </w:pPr>
            <w:r>
              <w:t>takibi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yürütülmesidir.</w:t>
            </w:r>
          </w:p>
        </w:tc>
      </w:tr>
    </w:tbl>
    <w:p w:rsidR="00AD1F1A" w:rsidRDefault="00AD1F1A">
      <w:pPr>
        <w:spacing w:before="47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D1F1A">
        <w:trPr>
          <w:trHeight w:val="254"/>
        </w:trPr>
        <w:tc>
          <w:tcPr>
            <w:tcW w:w="10459" w:type="dxa"/>
          </w:tcPr>
          <w:p w:rsidR="00AD1F1A" w:rsidRDefault="002E575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AD1F1A">
        <w:trPr>
          <w:trHeight w:val="2484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AD1F1A" w:rsidRDefault="002E575F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Amaçlara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Hedeflere </w:t>
            </w:r>
            <w:r>
              <w:rPr>
                <w:spacing w:val="-2"/>
                <w:sz w:val="24"/>
              </w:rPr>
              <w:t>bağlıdır.</w:t>
            </w:r>
          </w:p>
          <w:p w:rsidR="00AD1F1A" w:rsidRDefault="002E575F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paylaşımı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AD1F1A" w:rsidRDefault="002E575F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110" w:right="8443" w:firstLine="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odaklıdır. </w:t>
            </w:r>
            <w:r>
              <w:rPr>
                <w:spacing w:val="-2"/>
                <w:sz w:val="24"/>
              </w:rPr>
              <w:t>4-Objektiftir.</w:t>
            </w:r>
          </w:p>
          <w:p w:rsidR="00AD1F1A" w:rsidRDefault="002E575F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Sosyalitesi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aktiftir.</w:t>
            </w:r>
          </w:p>
          <w:p w:rsidR="00AD1F1A" w:rsidRDefault="002E575F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0" w:lineRule="atLeast"/>
              <w:ind w:left="110" w:right="7919" w:firstLine="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düzenler 7-Uyumluluk İçindedir. 8-Zamanı etkili kullanır.</w:t>
            </w:r>
          </w:p>
        </w:tc>
      </w:tr>
      <w:tr w:rsidR="00AD1F1A">
        <w:trPr>
          <w:trHeight w:val="1379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AD1F1A" w:rsidRDefault="002E575F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271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AD1F1A" w:rsidRDefault="002E575F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AD1F1A" w:rsidRDefault="002E575F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6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edilmesidir.</w:t>
            </w:r>
          </w:p>
        </w:tc>
      </w:tr>
      <w:tr w:rsidR="00AD1F1A">
        <w:trPr>
          <w:trHeight w:val="1312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AD1F1A" w:rsidRDefault="002E575F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AD1F1A" w:rsidRDefault="002E575F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r>
              <w:rPr>
                <w:sz w:val="24"/>
              </w:rPr>
              <w:t>Mikrosoft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3-Ofis Ekipmanları kullanım sertifikası.</w:t>
            </w:r>
          </w:p>
        </w:tc>
      </w:tr>
    </w:tbl>
    <w:p w:rsidR="00AD1F1A" w:rsidRDefault="00AD1F1A">
      <w:pPr>
        <w:spacing w:before="2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D1F1A">
        <w:trPr>
          <w:trHeight w:val="275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AD1F1A">
        <w:trPr>
          <w:trHeight w:val="827"/>
        </w:trPr>
        <w:tc>
          <w:tcPr>
            <w:tcW w:w="10459" w:type="dxa"/>
          </w:tcPr>
          <w:p w:rsidR="00AD1F1A" w:rsidRDefault="002E575F">
            <w:pPr>
              <w:pStyle w:val="TableParagraph"/>
              <w:ind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AD1F1A" w:rsidRDefault="002E57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 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 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AD1F1A" w:rsidRDefault="00AD1F1A">
      <w:pPr>
        <w:spacing w:before="14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D1F1A">
        <w:trPr>
          <w:trHeight w:val="251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AD1F1A">
        <w:trPr>
          <w:trHeight w:val="2208"/>
        </w:trPr>
        <w:tc>
          <w:tcPr>
            <w:tcW w:w="10459" w:type="dxa"/>
          </w:tcPr>
          <w:p w:rsidR="00AD1F1A" w:rsidRDefault="002E575F">
            <w:pPr>
              <w:pStyle w:val="TableParagraph"/>
              <w:ind w:right="671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</w:rPr>
              <w:t>2547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Kanunu </w:t>
            </w:r>
            <w:bookmarkStart w:id="0" w:name="_GoBack"/>
            <w:bookmarkEnd w:id="0"/>
            <w:r>
              <w:rPr>
                <w:sz w:val="24"/>
              </w:rPr>
              <w:t>2-657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AD1F1A" w:rsidRDefault="002E575F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AD1F1A" w:rsidRDefault="002E575F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  <w:p w:rsidR="00AD1F1A" w:rsidRDefault="002E575F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AD1F1A" w:rsidRDefault="002E575F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anadal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Yandal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Yönergesi</w:t>
            </w:r>
          </w:p>
          <w:p w:rsidR="00AD1F1A" w:rsidRDefault="00DC0A81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E575F">
              <w:rPr>
                <w:sz w:val="24"/>
              </w:rPr>
              <w:t>ESOGÜ</w:t>
            </w:r>
            <w:r w:rsidR="002E575F">
              <w:rPr>
                <w:spacing w:val="-4"/>
                <w:sz w:val="24"/>
              </w:rPr>
              <w:t xml:space="preserve"> </w:t>
            </w:r>
            <w:r w:rsidR="002E575F">
              <w:rPr>
                <w:sz w:val="24"/>
              </w:rPr>
              <w:t>Öğrenci</w:t>
            </w:r>
            <w:r w:rsidR="002E575F">
              <w:rPr>
                <w:spacing w:val="-2"/>
                <w:sz w:val="24"/>
              </w:rPr>
              <w:t xml:space="preserve"> </w:t>
            </w:r>
            <w:r w:rsidR="002E575F">
              <w:rPr>
                <w:sz w:val="24"/>
              </w:rPr>
              <w:t>Konseyi</w:t>
            </w:r>
            <w:r w:rsidR="002E575F">
              <w:rPr>
                <w:spacing w:val="-2"/>
                <w:sz w:val="24"/>
              </w:rPr>
              <w:t xml:space="preserve"> Yönergesi</w:t>
            </w:r>
          </w:p>
          <w:p w:rsidR="00AD1F1A" w:rsidRDefault="002E57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8-6321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Resmi yazışmalarda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</w:tr>
    </w:tbl>
    <w:p w:rsidR="00AD1F1A" w:rsidRDefault="00DC0A81">
      <w:pPr>
        <w:rPr>
          <w:sz w:val="19"/>
        </w:rPr>
      </w:pPr>
      <w:r>
        <w:rPr>
          <w:noProof/>
          <w:sz w:val="19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151130</wp:posOffset>
                </wp:positionV>
                <wp:extent cx="6638290" cy="9607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290" cy="960755"/>
                          <a:chOff x="-12" y="12"/>
                          <a:chExt cx="6696719" cy="951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193345"/>
                            <a:ext cx="1818639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1F1A" w:rsidRDefault="002E575F">
                              <w:pPr>
                                <w:spacing w:line="215" w:lineRule="exact"/>
                                <w:ind w:left="174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AD1F1A" w:rsidRDefault="002E575F">
                              <w:pPr>
                                <w:spacing w:line="274" w:lineRule="exact"/>
                              </w:pPr>
                              <w:r>
                                <w:rPr>
                                  <w:position w:val="5"/>
                                </w:rPr>
                                <w:t>Ad</w:t>
                              </w:r>
                              <w:r>
                                <w:rPr>
                                  <w:rFonts w:ascii="Arial MT" w:hAnsi="Arial MT"/>
                                  <w:position w:val="5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  <w:position w:val="5"/>
                                </w:rPr>
                                <w:t xml:space="preserve"> </w:t>
                              </w:r>
                              <w:r>
                                <w:rPr>
                                  <w:position w:val="5"/>
                                </w:rPr>
                                <w:t>Soyad</w:t>
                              </w:r>
                              <w:r>
                                <w:rPr>
                                  <w:rFonts w:ascii="Arial MT" w:hAnsi="Arial MT"/>
                                  <w:position w:val="5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28"/>
                                  <w:position w:val="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Sadık</w:t>
                              </w:r>
                              <w:r>
                                <w:rPr>
                                  <w:spacing w:val="-2"/>
                                </w:rPr>
                                <w:t xml:space="preserve"> 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553200"/>
                            <a:ext cx="38481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1F1A" w:rsidRDefault="002E575F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AD1F1A" w:rsidRDefault="002E575F">
                              <w:pPr>
                                <w:spacing w:before="115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01052" y="503772"/>
                            <a:ext cx="25850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1F1A" w:rsidRDefault="002E575F">
                              <w:pPr>
                                <w:spacing w:line="244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Sekreteri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72158" y="94158"/>
                            <a:ext cx="3324549" cy="851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D1F1A" w:rsidRDefault="002E575F">
                              <w:pPr>
                                <w:spacing w:line="244" w:lineRule="exact"/>
                                <w:ind w:right="113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AD1F1A" w:rsidRDefault="002E575F" w:rsidP="00DC0A81">
                              <w:pPr>
                                <w:spacing w:before="182"/>
                                <w:ind w:right="1133"/>
                              </w:pPr>
                              <w:r>
                                <w:rPr>
                                  <w:position w:val="2"/>
                                </w:rPr>
                                <w:t>Ad</w:t>
                              </w:r>
                              <w:r>
                                <w:rPr>
                                  <w:rFonts w:ascii="Arial MT" w:hAnsi="Arial MT"/>
                                  <w:position w:val="2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</w:rPr>
                                <w:t>Soyad</w:t>
                              </w:r>
                              <w:r>
                                <w:rPr>
                                  <w:rFonts w:ascii="Arial MT" w:hAnsi="Arial MT"/>
                                  <w:position w:val="2"/>
                                </w:rPr>
                                <w:t>ı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DC0A81">
                                <w:t>Prof.Dr. Hilal DEMİR KIVRAK</w:t>
                              </w:r>
                            </w:p>
                            <w:p w:rsidR="00AD1F1A" w:rsidRDefault="002E575F">
                              <w:pPr>
                                <w:spacing w:before="18"/>
                                <w:ind w:left="4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spacing w:val="-4"/>
                                  <w:position w:val="1"/>
                                </w:rPr>
                                <w:t>Unvan</w:t>
                              </w:r>
                              <w:r>
                                <w:rPr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Eskişehir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Meslek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Yüksekokulu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Müdürü</w:t>
                              </w:r>
                            </w:p>
                            <w:p w:rsidR="00AD1F1A" w:rsidRDefault="002E575F">
                              <w:pPr>
                                <w:spacing w:before="106"/>
                                <w:ind w:left="4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4.65pt;margin-top:11.9pt;width:522.7pt;height:75.65pt;z-index:-15728640;mso-wrap-distance-left:0;mso-wrap-distance-right:0;mso-position-horizontal-relative:page;mso-width-relative:margin;mso-height-relative:margin" coordorigin="" coordsize="66967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">
                <v:shape id="Graphic 6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2;top:1933;width:1818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D1F1A" w:rsidRDefault="002E575F">
                        <w:pPr>
                          <w:spacing w:line="215" w:lineRule="exact"/>
                          <w:ind w:left="174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AD1F1A" w:rsidRDefault="002E575F">
                        <w:pPr>
                          <w:spacing w:line="274" w:lineRule="exact"/>
                        </w:pPr>
                        <w:r>
                          <w:rPr>
                            <w:position w:val="5"/>
                          </w:rPr>
                          <w:t>Ad</w:t>
                        </w:r>
                        <w:r>
                          <w:rPr>
                            <w:rFonts w:ascii="Arial MT" w:hAnsi="Arial MT"/>
                            <w:position w:val="5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12"/>
                            <w:position w:val="5"/>
                          </w:rPr>
                          <w:t xml:space="preserve"> </w:t>
                        </w:r>
                        <w:r>
                          <w:rPr>
                            <w:position w:val="5"/>
                          </w:rPr>
                          <w:t>Soyad</w:t>
                        </w:r>
                        <w:r>
                          <w:rPr>
                            <w:rFonts w:ascii="Arial MT" w:hAnsi="Arial MT"/>
                            <w:position w:val="5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28"/>
                            <w:position w:val="5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Sadık</w:t>
                        </w:r>
                        <w:r>
                          <w:rPr>
                            <w:spacing w:val="-2"/>
                          </w:rPr>
                          <w:t xml:space="preserve"> TEKDEMİR</w:t>
                        </w:r>
                      </w:p>
                    </w:txbxContent>
                  </v:textbox>
                </v:shape>
                <v:shape id="Textbox 8" o:spid="_x0000_s1029" type="#_x0000_t202" style="position:absolute;left:472;top:5532;width:3848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D1F1A" w:rsidRDefault="002E575F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AD1F1A" w:rsidRDefault="002E575F">
                        <w:pPr>
                          <w:spacing w:before="115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9" o:spid="_x0000_s1030" type="#_x0000_t202" style="position:absolute;left:7010;top:5037;width:258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D1F1A" w:rsidRDefault="002E575F">
                        <w:pPr>
                          <w:spacing w:line="244" w:lineRule="exact"/>
                        </w:pP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Sekreteri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V.</w:t>
                        </w:r>
                      </w:p>
                    </w:txbxContent>
                  </v:textbox>
                </v:shape>
                <v:shape id="Textbox 10" o:spid="_x0000_s1031" type="#_x0000_t202" style="position:absolute;left:33721;top:941;width:33246;height:8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D1F1A" w:rsidRDefault="002E575F">
                        <w:pPr>
                          <w:spacing w:line="244" w:lineRule="exact"/>
                          <w:ind w:right="113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AD1F1A" w:rsidRDefault="002E575F" w:rsidP="00DC0A81">
                        <w:pPr>
                          <w:spacing w:before="182"/>
                          <w:ind w:right="1133"/>
                        </w:pPr>
                        <w:r>
                          <w:rPr>
                            <w:position w:val="2"/>
                          </w:rPr>
                          <w:t>Ad</w:t>
                        </w:r>
                        <w:r>
                          <w:rPr>
                            <w:rFonts w:ascii="Arial MT" w:hAnsi="Arial MT"/>
                            <w:position w:val="2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9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Soyad</w:t>
                        </w:r>
                        <w:r>
                          <w:rPr>
                            <w:rFonts w:ascii="Arial MT" w:hAnsi="Arial MT"/>
                            <w:position w:val="2"/>
                          </w:rPr>
                          <w:t>ı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DC0A81">
                          <w:t>Prof.Dr. Hilal DEMİR KIVRAK</w:t>
                        </w:r>
                      </w:p>
                      <w:p w:rsidR="00AD1F1A" w:rsidRDefault="002E575F">
                        <w:pPr>
                          <w:spacing w:before="18"/>
                          <w:ind w:left="4"/>
                          <w:rPr>
                            <w:rFonts w:ascii="Arial MT" w:hAnsi="Arial MT"/>
                          </w:rPr>
                        </w:pPr>
                        <w:r>
                          <w:rPr>
                            <w:spacing w:val="-4"/>
                            <w:position w:val="1"/>
                          </w:rPr>
                          <w:t>Unvan</w:t>
                        </w:r>
                        <w:r>
                          <w:rPr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Eskişehir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Meslek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Yüksekokulu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Müdürü</w:t>
                        </w:r>
                      </w:p>
                      <w:p w:rsidR="00AD1F1A" w:rsidRDefault="002E575F">
                        <w:pPr>
                          <w:spacing w:before="106"/>
                          <w:ind w:left="4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D1F1A" w:rsidRDefault="00AD1F1A">
      <w:pPr>
        <w:rPr>
          <w:sz w:val="19"/>
        </w:rPr>
        <w:sectPr w:rsidR="00AD1F1A">
          <w:headerReference w:type="default" r:id="rId7"/>
          <w:footerReference w:type="default" r:id="rId8"/>
          <w:type w:val="continuous"/>
          <w:pgSz w:w="11910" w:h="16840"/>
          <w:pgMar w:top="1980" w:right="566" w:bottom="980" w:left="708" w:header="708" w:footer="782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D1F1A">
        <w:trPr>
          <w:trHeight w:val="254"/>
        </w:trPr>
        <w:tc>
          <w:tcPr>
            <w:tcW w:w="10459" w:type="dxa"/>
          </w:tcPr>
          <w:p w:rsidR="00AD1F1A" w:rsidRDefault="002E575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AD1F1A">
        <w:trPr>
          <w:trHeight w:val="9120"/>
        </w:trPr>
        <w:tc>
          <w:tcPr>
            <w:tcW w:w="10459" w:type="dxa"/>
          </w:tcPr>
          <w:p w:rsidR="00AD1F1A" w:rsidRDefault="002E575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231"/>
              <w:ind w:left="310" w:hanging="200"/>
              <w:rPr>
                <w:sz w:val="24"/>
              </w:rPr>
            </w:pPr>
            <w:r>
              <w:rPr>
                <w:sz w:val="24"/>
              </w:rPr>
              <w:t>Lisans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değişiklerini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duyurularını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:rsidR="00AD1F1A" w:rsidRDefault="002E575F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40" w:line="448" w:lineRule="auto"/>
              <w:ind w:left="110" w:right="907" w:firstLine="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dönemlik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olağan yazışmaları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hazırlar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Dekanlık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sunar, 3-Öğrencilerin yatay geçiş işlemleri ile ders muafiyet istekleri için gerekli belgeleri hazırlar,</w:t>
            </w:r>
          </w:p>
          <w:p w:rsidR="00AD1F1A" w:rsidRDefault="002E57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4-Yaz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türlü yazışmaları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:rsidR="00AD1F1A" w:rsidRDefault="002E575F">
            <w:pPr>
              <w:pStyle w:val="TableParagraph"/>
              <w:spacing w:before="240" w:line="448" w:lineRule="auto"/>
              <w:ind w:right="3332"/>
              <w:rPr>
                <w:sz w:val="24"/>
              </w:rPr>
            </w:pPr>
            <w:r>
              <w:rPr>
                <w:sz w:val="24"/>
              </w:rPr>
              <w:t>5-Ders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hazırlıkları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sonuçlandırır, 6-Öğren</w:t>
            </w:r>
            <w:r>
              <w:rPr>
                <w:sz w:val="24"/>
              </w:rPr>
              <w:t>ciler ile ilgili her türlü duyuruları yapar,</w:t>
            </w:r>
          </w:p>
          <w:p w:rsidR="00AD1F1A" w:rsidRDefault="002E575F">
            <w:pPr>
              <w:pStyle w:val="TableParagraph"/>
              <w:spacing w:before="1" w:line="448" w:lineRule="auto"/>
              <w:ind w:right="4442"/>
              <w:rPr>
                <w:sz w:val="24"/>
              </w:rPr>
            </w:pPr>
            <w:r>
              <w:rPr>
                <w:sz w:val="24"/>
              </w:rPr>
              <w:t>7-Öğrenci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bandrollerinin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dağıtım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yapar, 8-Öğrencilerle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arşivlenmesini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</w:t>
            </w:r>
          </w:p>
          <w:p w:rsidR="00AD1F1A" w:rsidRDefault="002E575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Mazereti nedeniyle sınavlara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giremeyen öğrencilerin Yönetim Kurulu kararlarının ilgili bölümlere 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öğrencilere bildirir,</w:t>
            </w:r>
          </w:p>
          <w:p w:rsidR="00AD1F1A" w:rsidRDefault="002E575F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240"/>
              <w:ind w:left="428" w:hanging="318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temsilciliği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:rsidR="00AD1F1A" w:rsidRDefault="002E575F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240" w:line="448" w:lineRule="auto"/>
              <w:ind w:right="2072" w:firstLine="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yarıyıl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bölümlerin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duyurur, 1</w:t>
            </w:r>
            <w:r>
              <w:rPr>
                <w:sz w:val="24"/>
              </w:rPr>
              <w:t>2-6331 sayılı İş Sağlığı ve Güvenliği Kanununa uygun görev yapmak.</w:t>
            </w:r>
          </w:p>
          <w:p w:rsidR="00AD1F1A" w:rsidRDefault="002E575F">
            <w:pPr>
              <w:pStyle w:val="TableParagraph"/>
              <w:spacing w:line="448" w:lineRule="auto"/>
              <w:ind w:right="590"/>
              <w:rPr>
                <w:sz w:val="24"/>
              </w:rPr>
            </w:pPr>
            <w:r>
              <w:rPr>
                <w:sz w:val="24"/>
              </w:rPr>
              <w:t>13-Bağlı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yönetici/yöneticileri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yapmak, 14-Yukarıda belirtilen görevlerin yerine getirilmesinde Fakülte Sekreterine karşı sorumludur.</w:t>
            </w:r>
          </w:p>
        </w:tc>
      </w:tr>
    </w:tbl>
    <w:p w:rsidR="00DC0A81" w:rsidRDefault="00DC0A81" w:rsidP="00DC0A81">
      <w:pPr>
        <w:rPr>
          <w:sz w:val="19"/>
        </w:rPr>
        <w:sectPr w:rsidR="00DC0A81" w:rsidSect="00DC0A81">
          <w:headerReference w:type="default" r:id="rId9"/>
          <w:footerReference w:type="default" r:id="rId10"/>
          <w:pgSz w:w="11910" w:h="16840"/>
          <w:pgMar w:top="1980" w:right="566" w:bottom="980" w:left="708" w:header="708" w:footer="782" w:gutter="0"/>
          <w:pgNumType w:start="1"/>
          <w:cols w:space="708"/>
        </w:sectPr>
      </w:pPr>
      <w:r>
        <w:rPr>
          <w:noProof/>
          <w:sz w:val="19"/>
          <w:lang w:eastAsia="tr-TR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02A4293" wp14:editId="6048C1D7">
                <wp:simplePos x="0" y="0"/>
                <wp:positionH relativeFrom="page">
                  <wp:posOffset>440055</wp:posOffset>
                </wp:positionH>
                <wp:positionV relativeFrom="paragraph">
                  <wp:posOffset>151130</wp:posOffset>
                </wp:positionV>
                <wp:extent cx="6638290" cy="960755"/>
                <wp:effectExtent l="0" t="0" r="0" b="0"/>
                <wp:wrapTopAndBottom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290" cy="960755"/>
                          <a:chOff x="-12" y="12"/>
                          <a:chExt cx="6696719" cy="951230"/>
                        </a:xfrm>
                      </wpg:grpSpPr>
                      <wps:wsp>
                        <wps:cNvPr id="12" name="Graphic 6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7"/>
                        <wps:cNvSpPr txBox="1"/>
                        <wps:spPr>
                          <a:xfrm>
                            <a:off x="47244" y="193345"/>
                            <a:ext cx="1818639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A81" w:rsidRDefault="00DC0A81" w:rsidP="00DC0A81">
                              <w:pPr>
                                <w:spacing w:line="215" w:lineRule="exact"/>
                                <w:ind w:left="174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DC0A81" w:rsidRDefault="00DC0A81" w:rsidP="00DC0A81">
                              <w:pPr>
                                <w:spacing w:line="274" w:lineRule="exact"/>
                              </w:pPr>
                              <w:r>
                                <w:rPr>
                                  <w:position w:val="5"/>
                                </w:rPr>
                                <w:t>Ad</w:t>
                              </w:r>
                              <w:r>
                                <w:rPr>
                                  <w:rFonts w:ascii="Arial MT" w:hAnsi="Arial MT"/>
                                  <w:position w:val="5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12"/>
                                  <w:position w:val="5"/>
                                </w:rPr>
                                <w:t xml:space="preserve"> </w:t>
                              </w:r>
                              <w:r>
                                <w:rPr>
                                  <w:position w:val="5"/>
                                </w:rPr>
                                <w:t>Soyad</w:t>
                              </w:r>
                              <w:r>
                                <w:rPr>
                                  <w:rFonts w:ascii="Arial MT" w:hAnsi="Arial MT"/>
                                  <w:position w:val="5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28"/>
                                  <w:position w:val="5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Sadık</w:t>
                              </w:r>
                              <w:r>
                                <w:rPr>
                                  <w:spacing w:val="-2"/>
                                </w:rPr>
                                <w:t xml:space="preserve"> 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8"/>
                        <wps:cNvSpPr txBox="1"/>
                        <wps:spPr>
                          <a:xfrm>
                            <a:off x="47244" y="553200"/>
                            <a:ext cx="38481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A81" w:rsidRDefault="00DC0A81" w:rsidP="00DC0A81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DC0A81" w:rsidRDefault="00DC0A81" w:rsidP="00DC0A81">
                              <w:pPr>
                                <w:spacing w:before="115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9"/>
                        <wps:cNvSpPr txBox="1"/>
                        <wps:spPr>
                          <a:xfrm>
                            <a:off x="701052" y="503772"/>
                            <a:ext cx="25850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A81" w:rsidRDefault="00DC0A81" w:rsidP="00DC0A81">
                              <w:pPr>
                                <w:spacing w:line="244" w:lineRule="exact"/>
                              </w:pP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Eskişehir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Sekreteri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0"/>
                        <wps:cNvSpPr txBox="1"/>
                        <wps:spPr>
                          <a:xfrm>
                            <a:off x="3372158" y="94158"/>
                            <a:ext cx="3324549" cy="851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0A81" w:rsidRDefault="00DC0A81" w:rsidP="00DC0A81">
                              <w:pPr>
                                <w:spacing w:line="244" w:lineRule="exact"/>
                                <w:ind w:right="113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DC0A81" w:rsidRDefault="00DC0A81" w:rsidP="00DC0A81">
                              <w:pPr>
                                <w:spacing w:before="182"/>
                                <w:ind w:right="1133"/>
                              </w:pPr>
                              <w:r>
                                <w:rPr>
                                  <w:position w:val="2"/>
                                </w:rPr>
                                <w:t>Ad</w:t>
                              </w:r>
                              <w:r>
                                <w:rPr>
                                  <w:rFonts w:ascii="Arial MT" w:hAnsi="Arial MT"/>
                                  <w:position w:val="2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</w:rPr>
                                <w:t>Soyad</w:t>
                              </w:r>
                              <w:r>
                                <w:rPr>
                                  <w:rFonts w:ascii="Arial MT" w:hAnsi="Arial MT"/>
                                  <w:position w:val="2"/>
                                </w:rPr>
                                <w:t>ı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Prof.Dr. Hilal DEMİR KIVRAK</w:t>
                              </w:r>
                            </w:p>
                            <w:p w:rsidR="00DC0A81" w:rsidRDefault="00DC0A81" w:rsidP="00DC0A81">
                              <w:pPr>
                                <w:spacing w:before="18"/>
                                <w:ind w:left="4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spacing w:val="-4"/>
                                  <w:position w:val="1"/>
                                </w:rPr>
                                <w:t>Unvan</w:t>
                              </w:r>
                              <w:r>
                                <w:rPr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Eskişehir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Meslek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Yüksekokulu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>Müdürü</w:t>
                              </w:r>
                            </w:p>
                            <w:p w:rsidR="00DC0A81" w:rsidRDefault="00DC0A81" w:rsidP="00DC0A81">
                              <w:pPr>
                                <w:spacing w:before="106"/>
                                <w:ind w:left="4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A4293" id="_x0000_s1032" style="position:absolute;margin-left:34.65pt;margin-top:11.9pt;width:522.7pt;height:75.65pt;z-index:-251657728;mso-wrap-distance-left:0;mso-wrap-distance-right:0;mso-position-horizontal-relative:page;mso-width-relative:margin;mso-height-relative:margin" coordorigin="" coordsize="66967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">
                <v:shape id="Graphic 6" o:spid="_x0000_s1033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7" o:spid="_x0000_s1034" type="#_x0000_t202" style="position:absolute;left:472;top:1933;width:18186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C0A81" w:rsidRDefault="00DC0A81" w:rsidP="00DC0A81">
                        <w:pPr>
                          <w:spacing w:line="215" w:lineRule="exact"/>
                          <w:ind w:left="174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DC0A81" w:rsidRDefault="00DC0A81" w:rsidP="00DC0A81">
                        <w:pPr>
                          <w:spacing w:line="274" w:lineRule="exact"/>
                        </w:pPr>
                        <w:r>
                          <w:rPr>
                            <w:position w:val="5"/>
                          </w:rPr>
                          <w:t>Ad</w:t>
                        </w:r>
                        <w:r>
                          <w:rPr>
                            <w:rFonts w:ascii="Arial MT" w:hAnsi="Arial MT"/>
                            <w:position w:val="5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12"/>
                            <w:position w:val="5"/>
                          </w:rPr>
                          <w:t xml:space="preserve"> </w:t>
                        </w:r>
                        <w:r>
                          <w:rPr>
                            <w:position w:val="5"/>
                          </w:rPr>
                          <w:t>Soyad</w:t>
                        </w:r>
                        <w:r>
                          <w:rPr>
                            <w:rFonts w:ascii="Arial MT" w:hAnsi="Arial MT"/>
                            <w:position w:val="5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28"/>
                            <w:position w:val="5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Sadık</w:t>
                        </w:r>
                        <w:r>
                          <w:rPr>
                            <w:spacing w:val="-2"/>
                          </w:rPr>
                          <w:t xml:space="preserve"> TEKDEMİR</w:t>
                        </w:r>
                      </w:p>
                    </w:txbxContent>
                  </v:textbox>
                </v:shape>
                <v:shape id="Textbox 8" o:spid="_x0000_s1035" type="#_x0000_t202" style="position:absolute;left:472;top:5532;width:3848;height:3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C0A81" w:rsidRDefault="00DC0A81" w:rsidP="00DC0A81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DC0A81" w:rsidRDefault="00DC0A81" w:rsidP="00DC0A81">
                        <w:pPr>
                          <w:spacing w:before="115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9" o:spid="_x0000_s1036" type="#_x0000_t202" style="position:absolute;left:7010;top:5037;width:258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DC0A81" w:rsidRDefault="00DC0A81" w:rsidP="00DC0A81">
                        <w:pPr>
                          <w:spacing w:line="244" w:lineRule="exact"/>
                        </w:pP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Eskişehir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Sekreteri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V.</w:t>
                        </w:r>
                      </w:p>
                    </w:txbxContent>
                  </v:textbox>
                </v:shape>
                <v:shape id="Textbox 10" o:spid="_x0000_s1037" type="#_x0000_t202" style="position:absolute;left:33721;top:941;width:33246;height:8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DC0A81" w:rsidRDefault="00DC0A81" w:rsidP="00DC0A81">
                        <w:pPr>
                          <w:spacing w:line="244" w:lineRule="exact"/>
                          <w:ind w:right="113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DC0A81" w:rsidRDefault="00DC0A81" w:rsidP="00DC0A81">
                        <w:pPr>
                          <w:spacing w:before="182"/>
                          <w:ind w:right="1133"/>
                        </w:pPr>
                        <w:r>
                          <w:rPr>
                            <w:position w:val="2"/>
                          </w:rPr>
                          <w:t>Ad</w:t>
                        </w:r>
                        <w:r>
                          <w:rPr>
                            <w:rFonts w:ascii="Arial MT" w:hAnsi="Arial MT"/>
                            <w:position w:val="2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9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Soyad</w:t>
                        </w:r>
                        <w:r>
                          <w:rPr>
                            <w:rFonts w:ascii="Arial MT" w:hAnsi="Arial MT"/>
                            <w:position w:val="2"/>
                          </w:rPr>
                          <w:t>ı</w:t>
                        </w:r>
                        <w:r>
                          <w:t>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Prof.Dr. Hilal DEMİR KIVRAK</w:t>
                        </w:r>
                      </w:p>
                      <w:p w:rsidR="00DC0A81" w:rsidRDefault="00DC0A81" w:rsidP="00DC0A81">
                        <w:pPr>
                          <w:spacing w:before="18"/>
                          <w:ind w:left="4"/>
                          <w:rPr>
                            <w:rFonts w:ascii="Arial MT" w:hAnsi="Arial MT"/>
                          </w:rPr>
                        </w:pPr>
                        <w:r>
                          <w:rPr>
                            <w:spacing w:val="-4"/>
                            <w:position w:val="1"/>
                          </w:rPr>
                          <w:t>Unvan</w:t>
                        </w:r>
                        <w:r>
                          <w:rPr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Eskişehir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Meslek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Yüksekokulu</w:t>
                        </w:r>
                        <w:r>
                          <w:rPr>
                            <w:rFonts w:ascii="Arial MT" w:hAnsi="Arial MT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>Müdürü</w:t>
                        </w:r>
                      </w:p>
                      <w:p w:rsidR="00DC0A81" w:rsidRDefault="00DC0A81" w:rsidP="00DC0A81">
                        <w:pPr>
                          <w:spacing w:before="106"/>
                          <w:ind w:left="4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C0A81" w:rsidRDefault="00DC0A81"/>
    <w:sectPr w:rsidR="00DC0A81">
      <w:pgSz w:w="11910" w:h="16840"/>
      <w:pgMar w:top="1980" w:right="566" w:bottom="980" w:left="708" w:header="708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5F" w:rsidRDefault="002E575F">
      <w:r>
        <w:separator/>
      </w:r>
    </w:p>
  </w:endnote>
  <w:endnote w:type="continuationSeparator" w:id="0">
    <w:p w:rsidR="002E575F" w:rsidRDefault="002E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1A" w:rsidRDefault="002E575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1F1A" w:rsidRDefault="002E575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C0A81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C0A8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522.9pt;margin-top:791.8pt;width:45.05pt;height:13.0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" filled="f" stroked="f">
              <v:path arrowok="t"/>
              <v:textbox inset="0,0,0,0">
                <w:txbxContent>
                  <w:p w:rsidR="00AD1F1A" w:rsidRDefault="002E575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C0A81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DC0A81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81" w:rsidRDefault="00DC0A8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341BCC22" wp14:editId="29730367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1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0A81" w:rsidRDefault="00DC0A8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CC22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22.9pt;margin-top:791.8pt;width:45.05pt;height:13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" filled="f" stroked="f">
              <v:path arrowok="t"/>
              <v:textbox inset="0,0,0,0">
                <w:txbxContent>
                  <w:p w:rsidR="00DC0A81" w:rsidRDefault="00DC0A81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5F" w:rsidRDefault="002E575F">
      <w:r>
        <w:separator/>
      </w:r>
    </w:p>
  </w:footnote>
  <w:footnote w:type="continuationSeparator" w:id="0">
    <w:p w:rsidR="002E575F" w:rsidRDefault="002E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1A" w:rsidRDefault="002E575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9363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414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1F1A" w:rsidRDefault="002E575F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AD1F1A" w:rsidRDefault="002E575F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174.45pt;margin-top:34.75pt;width:235.4pt;height:42.9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AD1F1A" w:rsidRDefault="002E575F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AD1F1A" w:rsidRDefault="002E575F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1F1A" w:rsidRDefault="002E575F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9" type="#_x0000_t202" style="position:absolute;margin-left:503.95pt;margin-top:34.5pt;width:53.35pt;height:14.2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AD1F1A" w:rsidRDefault="002E575F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81" w:rsidRDefault="00DC0A8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97216" behindDoc="1" locked="0" layoutInCell="1" allowOverlap="1" wp14:anchorId="56992BB6" wp14:editId="4D2ECC38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175D57CA" wp14:editId="72FD92E2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0A81" w:rsidRDefault="00DC0A81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DC0A81" w:rsidRDefault="00DC0A81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D57CA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174.45pt;margin-top:34.75pt;width:235.4pt;height:42.9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" filled="f" stroked="f">
              <v:path arrowok="t"/>
              <v:textbox inset="0,0,0,0">
                <w:txbxContent>
                  <w:p w:rsidR="00DC0A81" w:rsidRDefault="00DC0A81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DC0A81" w:rsidRDefault="00DC0A81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4F8D247" wp14:editId="58A7B01A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0A81" w:rsidRDefault="00DC0A81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F8D247" id="_x0000_s1042" type="#_x0000_t202" style="position:absolute;margin-left:503.95pt;margin-top:34.5pt;width:53.35pt;height:14.2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D+/dj9qwEAAEY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DC0A81" w:rsidRDefault="00DC0A81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28D"/>
    <w:multiLevelType w:val="hybridMultilevel"/>
    <w:tmpl w:val="33081784"/>
    <w:lvl w:ilvl="0" w:tplc="6212B68C">
      <w:start w:val="9"/>
      <w:numFmt w:val="decimal"/>
      <w:lvlText w:val="%1-"/>
      <w:lvlJc w:val="left"/>
      <w:pPr>
        <w:ind w:left="11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A18B284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DDD86740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9B268772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98D009BA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5E2C529E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E64C6E0A">
      <w:numFmt w:val="bullet"/>
      <w:lvlText w:val="•"/>
      <w:lvlJc w:val="left"/>
      <w:pPr>
        <w:ind w:left="6317" w:hanging="201"/>
      </w:pPr>
      <w:rPr>
        <w:rFonts w:hint="default"/>
        <w:lang w:val="tr-TR" w:eastAsia="en-US" w:bidi="ar-SA"/>
      </w:rPr>
    </w:lvl>
    <w:lvl w:ilvl="7" w:tplc="0F104FA0">
      <w:numFmt w:val="bullet"/>
      <w:lvlText w:val="•"/>
      <w:lvlJc w:val="left"/>
      <w:pPr>
        <w:ind w:left="7350" w:hanging="201"/>
      </w:pPr>
      <w:rPr>
        <w:rFonts w:hint="default"/>
        <w:lang w:val="tr-TR" w:eastAsia="en-US" w:bidi="ar-SA"/>
      </w:rPr>
    </w:lvl>
    <w:lvl w:ilvl="8" w:tplc="24A4F84E">
      <w:numFmt w:val="bullet"/>
      <w:lvlText w:val="•"/>
      <w:lvlJc w:val="left"/>
      <w:pPr>
        <w:ind w:left="838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17142127"/>
    <w:multiLevelType w:val="hybridMultilevel"/>
    <w:tmpl w:val="1988D94E"/>
    <w:lvl w:ilvl="0" w:tplc="30EAC95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83F23CD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AEAEF41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BB7278A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E06E906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C37ACCC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8E1AFC5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EC8A33DA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98D23A04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25C53A53"/>
    <w:multiLevelType w:val="hybridMultilevel"/>
    <w:tmpl w:val="A866FD64"/>
    <w:lvl w:ilvl="0" w:tplc="7E643F46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F376AE2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D87C9C80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874AAD18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B20BF24">
      <w:numFmt w:val="bullet"/>
      <w:lvlText w:val="•"/>
      <w:lvlJc w:val="left"/>
      <w:pPr>
        <w:ind w:left="4371" w:hanging="202"/>
      </w:pPr>
      <w:rPr>
        <w:rFonts w:hint="default"/>
        <w:lang w:val="tr-TR" w:eastAsia="en-US" w:bidi="ar-SA"/>
      </w:rPr>
    </w:lvl>
    <w:lvl w:ilvl="5" w:tplc="6116EDD8">
      <w:numFmt w:val="bullet"/>
      <w:lvlText w:val="•"/>
      <w:lvlJc w:val="left"/>
      <w:pPr>
        <w:ind w:left="5384" w:hanging="202"/>
      </w:pPr>
      <w:rPr>
        <w:rFonts w:hint="default"/>
        <w:lang w:val="tr-TR" w:eastAsia="en-US" w:bidi="ar-SA"/>
      </w:rPr>
    </w:lvl>
    <w:lvl w:ilvl="6" w:tplc="1D9C3B82">
      <w:numFmt w:val="bullet"/>
      <w:lvlText w:val="•"/>
      <w:lvlJc w:val="left"/>
      <w:pPr>
        <w:ind w:left="6397" w:hanging="202"/>
      </w:pPr>
      <w:rPr>
        <w:rFonts w:hint="default"/>
        <w:lang w:val="tr-TR" w:eastAsia="en-US" w:bidi="ar-SA"/>
      </w:rPr>
    </w:lvl>
    <w:lvl w:ilvl="7" w:tplc="32C418A8">
      <w:numFmt w:val="bullet"/>
      <w:lvlText w:val="•"/>
      <w:lvlJc w:val="left"/>
      <w:pPr>
        <w:ind w:left="7410" w:hanging="202"/>
      </w:pPr>
      <w:rPr>
        <w:rFonts w:hint="default"/>
        <w:lang w:val="tr-TR" w:eastAsia="en-US" w:bidi="ar-SA"/>
      </w:rPr>
    </w:lvl>
    <w:lvl w:ilvl="8" w:tplc="25069B3C">
      <w:numFmt w:val="bullet"/>
      <w:lvlText w:val="•"/>
      <w:lvlJc w:val="left"/>
      <w:pPr>
        <w:ind w:left="8423" w:hanging="202"/>
      </w:pPr>
      <w:rPr>
        <w:rFonts w:hint="default"/>
        <w:lang w:val="tr-TR" w:eastAsia="en-US" w:bidi="ar-SA"/>
      </w:rPr>
    </w:lvl>
  </w:abstractNum>
  <w:abstractNum w:abstractNumId="3" w15:restartNumberingAfterBreak="0">
    <w:nsid w:val="46306127"/>
    <w:multiLevelType w:val="hybridMultilevel"/>
    <w:tmpl w:val="E4984D14"/>
    <w:lvl w:ilvl="0" w:tplc="72CC8ED2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93E8AE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A801E4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BF64F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8E7C9D2A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EB7EE6A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0EB6E20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656430FC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7C36B8D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51514DA9"/>
    <w:multiLevelType w:val="hybridMultilevel"/>
    <w:tmpl w:val="1E749C02"/>
    <w:lvl w:ilvl="0" w:tplc="6AD01B00">
      <w:start w:val="5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1C32E9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B704A1E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528E25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A470FF7E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5060E294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E14EF8C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619E7F5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F03A87C8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60AA27DA"/>
    <w:multiLevelType w:val="hybridMultilevel"/>
    <w:tmpl w:val="435EBE50"/>
    <w:lvl w:ilvl="0" w:tplc="758CE456">
      <w:start w:val="3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48E52E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6D90CCE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C4C442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068C7ADA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797ABEAA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F0DCC590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9A16E440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F9FAB040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6" w15:restartNumberingAfterBreak="0">
    <w:nsid w:val="7D3B102D"/>
    <w:multiLevelType w:val="hybridMultilevel"/>
    <w:tmpl w:val="6770CF4C"/>
    <w:lvl w:ilvl="0" w:tplc="2C96BDC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62096F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04CC4EF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C71C39A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A1C7C4A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85E05462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CF0C8DC0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9F842034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CDBE71B4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1A"/>
    <w:rsid w:val="002E575F"/>
    <w:rsid w:val="00AD1F1A"/>
    <w:rsid w:val="00D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7A5E"/>
  <w15:docId w15:val="{64FEBCE5-16ED-47E4-8022-E6624053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2026-07-02T10:08:00Z</dcterms:created>
  <dcterms:modified xsi:type="dcterms:W3CDTF">2026-07-02T10:08:00Z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ABBYY FineReader PDF 15</vt:lpwstr>
  </property>
</Properties>
</file>